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最新医疗器械合作协议书合同(3篇)</w:t>
      </w:r>
      <w:bookmarkEnd w:id="1"/>
    </w:p>
    <w:p>
      <w:pPr>
        <w:jc w:val="center"/>
        <w:spacing w:before="0" w:after="450"/>
      </w:pPr>
      <w:r>
        <w:rPr>
          <w:rFonts w:ascii="Arial" w:hAnsi="Arial" w:eastAsia="Arial" w:cs="Arial"/>
          <w:color w:val="999999"/>
          <w:sz w:val="20"/>
          <w:szCs w:val="20"/>
        </w:rPr>
        <w:t xml:space="preserve">来源：网络  作者：明月清风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医疗器械合作协议书合同一法定代理人：_________________电话：_________________地址：_________________乙方：_________________代理人：_________________地址：_...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医疗器械合作协议书合同一</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年__________月___________日在达成协议，双方约定如下：_________________</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w:t>
      </w:r>
    </w:p>
    <w:p>
      <w:pPr>
        <w:ind w:left="0" w:right="0" w:firstLine="560"/>
        <w:spacing w:before="450" w:after="450" w:line="312" w:lineRule="auto"/>
      </w:pPr>
      <w:r>
        <w:rPr>
          <w:rFonts w:ascii="宋体" w:hAnsi="宋体" w:eastAsia="宋体" w:cs="宋体"/>
          <w:color w:val="000"/>
          <w:sz w:val="28"/>
          <w:szCs w:val="28"/>
        </w:rPr>
        <w:t xml:space="preserve">2碍。若因甲方违反本承诺而致乙方造成任何直接及间接经济损失，甲方应承担赔偿责任。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本协议书自双方签字盖章之日起生效至__________年______月______日止。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医疗器械合作协议书合同二</w:t>
      </w:r>
    </w:p>
    <w:p>
      <w:pPr>
        <w:ind w:left="0" w:right="0" w:firstLine="560"/>
        <w:spacing w:before="450" w:after="450" w:line="312" w:lineRule="auto"/>
      </w:pPr>
      <w:r>
        <w:rPr>
          <w:rFonts w:ascii="宋体" w:hAnsi="宋体" w:eastAsia="宋体" w:cs="宋体"/>
          <w:color w:val="000"/>
          <w:sz w:val="28"/>
          <w:szCs w:val="28"/>
        </w:rPr>
        <w:t xml:space="preserve">甲方：法定代理人：电话：地址：乙方：代理人：地址：电话：风险提示：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四、争议解决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年____月_____日在达成协议，双方约定如下：</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本协议书自双方签字盖章之日起生效至____年___月___日止。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2026-01-22T15:25:08+08:00</dcterms:created>
  <dcterms:modified xsi:type="dcterms:W3CDTF">2026-01-22T15:25:08+08:00</dcterms:modified>
</cp:coreProperties>
</file>

<file path=docProps/custom.xml><?xml version="1.0" encoding="utf-8"?>
<Properties xmlns="http://schemas.openxmlformats.org/officeDocument/2006/custom-properties" xmlns:vt="http://schemas.openxmlformats.org/officeDocument/2006/docPropsVTypes"/>
</file>