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涉外监管合同范本(优选5篇)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涉外监管合同范本1买方：____________法定住址：________法定代表人：______职务：____________委托代理人：______身份证号码：______通讯地址：________邮政编码：________联系人：__...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涉外监管合同范本1</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涉外监管合同范本2</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出租方(以下称甲方)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承租方(以下称乙方)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第3条甲乙双方就房屋租赁事宜经协商一致订立本合同，双方共同信守本合同一切条款。</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同意出租给乙方，乙方同意向甲方租赁按本合同经双方同意的附件b“出租房屋图示”所确定的房屋。(附件b1：所有的面积表;b2：所有楼层的图纸中出租面积用粉红色标明;b3：已批准的扩初设计制作的全套建筑图纸)。该出租房屋与扩初设计一致，其竣工后与竣工图一致，并且与本合同的条款一致。甲得到施工图就向乙方提供。</w:t>
      </w:r>
    </w:p>
    <w:p>
      <w:pPr>
        <w:ind w:left="0" w:right="0" w:firstLine="560"/>
        <w:spacing w:before="450" w:after="450" w:line="312" w:lineRule="auto"/>
      </w:pPr>
      <w:r>
        <w:rPr>
          <w:rFonts w:ascii="宋体" w:hAnsi="宋体" w:eastAsia="宋体" w:cs="宋体"/>
          <w:color w:val="000"/>
          <w:sz w:val="28"/>
          <w:szCs w:val="28"/>
        </w:rPr>
        <w:t xml:space="preserve">如果因为^v^或建筑技术的要求与扩初设计的图示相比较，甲方对出租房屋的建筑和/或对最后竣工的出租房屋作了改变，只要这些变更不改变按本合同规定的出租房屋的用途，提高了相应的装修和设备，而且只要这类改变对实际的使用面积不作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双方希望出租房屋所在的建筑的建造将以正常的建造速度进行，以便在 年月日或者由甲方在缔结中心建筑合同后个工作日内通知的其他日期竣工并交付使用。</w:t>
      </w:r>
    </w:p>
    <w:p>
      <w:pPr>
        <w:ind w:left="0" w:right="0" w:firstLine="560"/>
        <w:spacing w:before="450" w:after="450" w:line="312" w:lineRule="auto"/>
      </w:pPr>
      <w:r>
        <w:rPr>
          <w:rFonts w:ascii="宋体" w:hAnsi="宋体" w:eastAsia="宋体" w:cs="宋体"/>
          <w:color w:val="000"/>
          <w:sz w:val="28"/>
          <w:szCs w:val="28"/>
        </w:rPr>
        <w:t xml:space="preserve">甲方应提前个月以书面形式通知乙方出租房屋的租赁(以及第9条中规定的义务)应根据本合同的条款开始生效的日子(以下称为“开张日期”)，但在开张日之前出租房屋应已由甲方从承包商手中接收过来。“开张日期”不应比年月 日或前面所说的甲方通知乙方的其他日期早于或晚于个工作日。</w:t>
      </w:r>
    </w:p>
    <w:p>
      <w:pPr>
        <w:ind w:left="0" w:right="0" w:firstLine="560"/>
        <w:spacing w:before="450" w:after="450" w:line="312" w:lineRule="auto"/>
      </w:pPr>
      <w:r>
        <w:rPr>
          <w:rFonts w:ascii="宋体" w:hAnsi="宋体" w:eastAsia="宋体" w:cs="宋体"/>
          <w:color w:val="000"/>
          <w:sz w:val="28"/>
          <w:szCs w:val="28"/>
        </w:rPr>
        <w:t xml:space="preserve">如果“开张日期”超过年月日或上述其他所定日期工作日，甲方应向乙方补偿由于这种逾期而引起的任何合理的实际费用。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在“开张日期”的天后，甲乙双方应签订一个移交议定书，确认出租房屋的正常移交，并指明哪些被发现的(如果有的话)应由甲方负责的缺陷。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当出租房屋已适合于为本条款规定的目的而进入时，乙方在“开张日期”之前的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第6条甲方应负责：</w:t>
      </w:r>
    </w:p>
    <w:p>
      <w:pPr>
        <w:ind w:left="0" w:right="0" w:firstLine="560"/>
        <w:spacing w:before="450" w:after="450" w:line="312" w:lineRule="auto"/>
      </w:pPr>
      <w:r>
        <w:rPr>
          <w:rFonts w:ascii="宋体" w:hAnsi="宋体" w:eastAsia="宋体" w:cs="宋体"/>
          <w:color w:val="000"/>
          <w:sz w:val="28"/>
          <w:szCs w:val="28"/>
        </w:rPr>
        <w:t xml:space="preserve">按以下规定，建造并完成出租房屋的建造：建造并完成出租房屋的建筑物的结构;根据附件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筑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提供乙方在安装出租房屋防盗系统时所产生的合理费用。条件是这种提供的费用只能根据乙方递交的这类开支的合法的发票支付，而且甲方这种支付总额不超过人民币 。乙方有权安装防盗系统，条件是这类安装不影响出租房屋的结构。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维修出租房屋的供暖和空调系统，电梯，自动扶梯，火警，防火系统的机械装置。甲方承担这类维修的费用，甲方具有自己实施这类维修工作的专有权利，亦有委托信誉良好的分包商进行这类维修的权利，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保持出租房屋建筑物和结构及首层的公用区域和出租房屋的地下室处于良好维修状态，允许乙方的顾客使用露天停车场。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支付自己的垃圾清理费和其他有关费用以及其他^v^可能征收的与出租房屋相关的公共服务费用(如有的话)。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未经与甲方建筑师商议后作出书面同意，不得在出租房屋外部的任何部分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在出租房屋内安排并实施防火和安全保卫措施。</w:t>
      </w:r>
    </w:p>
    <w:p>
      <w:pPr>
        <w:ind w:left="0" w:right="0" w:firstLine="560"/>
        <w:spacing w:before="450" w:after="450" w:line="312" w:lineRule="auto"/>
      </w:pPr>
      <w:r>
        <w:rPr>
          <w:rFonts w:ascii="宋体" w:hAnsi="宋体" w:eastAsia="宋体" w:cs="宋体"/>
          <w:color w:val="000"/>
          <w:sz w:val="28"/>
          <w:szCs w:val="28"/>
        </w:rPr>
        <w:t xml:space="preserve">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租赁期从“开张日期”起算为年。经双方协商达成书面协议，则租赁期限可以延长。希望延长租赁期限的任何一方必须以书面形式通知另一方其希望延长期限的意向。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开张日期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出租房屋的租金总金额共为 。</w:t>
      </w:r>
    </w:p>
    <w:p>
      <w:pPr>
        <w:ind w:left="0" w:right="0" w:firstLine="560"/>
        <w:spacing w:before="450" w:after="450" w:line="312" w:lineRule="auto"/>
      </w:pPr>
      <w:r>
        <w:rPr>
          <w:rFonts w:ascii="宋体" w:hAnsi="宋体" w:eastAsia="宋体" w:cs="宋体"/>
          <w:color w:val="000"/>
          <w:sz w:val="28"/>
          <w:szCs w:val="28"/>
        </w:rPr>
        <w:t xml:space="preserve">租金按月支付。每个日历月的租金乙方应在该月的15日付给甲方。(如果该日为星期日或国家规定的假日，则在以后最近的一个工作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乙方支付给甲方的租金应根据租金支付日国家外汇管理局公布的人民币与外币的兑换率以(币种)的形式支付。根据条和条规定支付的诚意抵押金和保证抵押金的支付也以相同的方法计算和支付。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合同中的租金应按附件中规定的比率调整和增加。</w:t>
      </w:r>
    </w:p>
    <w:p>
      <w:pPr>
        <w:ind w:left="0" w:right="0" w:firstLine="560"/>
        <w:spacing w:before="450" w:after="450" w:line="312" w:lineRule="auto"/>
      </w:pPr>
      <w:r>
        <w:rPr>
          <w:rFonts w:ascii="宋体" w:hAnsi="宋体" w:eastAsia="宋体" w:cs="宋体"/>
          <w:color w:val="000"/>
          <w:sz w:val="28"/>
          <w:szCs w:val="28"/>
        </w:rPr>
        <w:t xml:space="preserve">另外，乙方应向甲方支付总额为 个月租金的诚意抵押金，该笔抵押金按一年分期支付，第一笔于开张日期前个月时支付，以后每个月支付一笔。这笔诚意抵押金在本合同租赁期终止或解除时甲方应退还给乙方。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另外，乙方还应付给甲方总额为 个月租金的保证抵押金，按年分期支付，第一笔于开张日前 个月支付，以后每 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所有根据本合同应支付的款项均由乙方直接转账付给甲方告知的甲方在北京的开户银行。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第条中提及的每个月发生的费用，由乙方在下个月的 个工作日内向甲方支付。</w:t>
      </w:r>
    </w:p>
    <w:p>
      <w:pPr>
        <w:ind w:left="0" w:right="0" w:firstLine="560"/>
        <w:spacing w:before="450" w:after="450" w:line="312" w:lineRule="auto"/>
      </w:pPr>
      <w:r>
        <w:rPr>
          <w:rFonts w:ascii="宋体" w:hAnsi="宋体" w:eastAsia="宋体" w:cs="宋体"/>
          <w:color w:val="000"/>
          <w:sz w:val="28"/>
          <w:szCs w:val="28"/>
        </w:rPr>
        <w:t xml:space="preserve">双方同意，如果因为对任何装置或仪器进行必要的修理和维护，而影响到在第10条前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除综合经营商场和批发部外，乙方不能把出租房屋用作其他任何目的，未经甲方事先的书面许可，乙方不得把出租房屋的部分或全部转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把出租房屋任何部分转让或分租给任何第三者。甲方有权作出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如果乙方违反款的规定，甲方有权要求乙方立即尽早结束并弥补这类违约，但无论怎样时间不应晚于提出要求后一个月。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通知乙方后，甲方，甲方的代表或其授权的代理人，雇员或承包商应有权随时进入出租房屋(紧急情况除外，此时无需通知乙方)对其进行检查和/或改动或修理，或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第八章合同违约、终止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违反了本合同的任何条款，并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根据本合同，应由任何一方支付的任何款项到期未付时，该方应承担从应付日至结清日全部迟误付款额1%的月息。如果这笔款项超过三个月仍未支付，则未清款额的月息应增至%。</w:t>
      </w:r>
    </w:p>
    <w:p>
      <w:pPr>
        <w:ind w:left="0" w:right="0" w:firstLine="560"/>
        <w:spacing w:before="450" w:after="450" w:line="312" w:lineRule="auto"/>
      </w:pPr>
      <w:r>
        <w:rPr>
          <w:rFonts w:ascii="宋体" w:hAnsi="宋体" w:eastAsia="宋体" w:cs="宋体"/>
          <w:color w:val="000"/>
          <w:sz w:val="28"/>
          <w:szCs w:val="28"/>
        </w:rPr>
        <w:t xml:space="preserve">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第15条双方受本合同明确规定的专门条款的约束，如果任何一方因不可抗拒力的力量如地震、风暴、洪水、火灾或其他自然灾害、瘟疫、战争、^v^、敌对行动、公共骚乱、公共敌人的行为、政府 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在15天之内，提供事件的详细情况和有关部门签署的证明及一份解释不能履行按本合同规定应履行的全部和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时间内努力重新履行因不可抗力事件而受影响的义务。通过协商，双方应根据不可抗力对合同履行的影响程序，决定是否修改或终止本合同。</w:t>
      </w:r>
    </w:p>
    <w:p>
      <w:pPr>
        <w:ind w:left="0" w:right="0" w:firstLine="560"/>
        <w:spacing w:before="450" w:after="450" w:line="312" w:lineRule="auto"/>
      </w:pPr>
      <w:r>
        <w:rPr>
          <w:rFonts w:ascii="宋体" w:hAnsi="宋体" w:eastAsia="宋体" w:cs="宋体"/>
          <w:color w:val="000"/>
          <w:sz w:val="28"/>
          <w:szCs w:val="28"/>
        </w:rPr>
        <w:t xml:space="preserve">第16条出现如下情况时，本合同可在其期满前以下列方式终止：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(1)如果乙方逾期不支付租金，诚意抵押金或保证抵押金，甲方除有权要求索赔外，有权终止本合同。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(2)如果一方被申请执行或要对其采取执行破产或其他类似程序或行动时，对方可以立即终止本合同。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(3)如果出租房屋遭到毁坏或严重损坏以致其使用受到严重损害时，如果甲方没有在合理的时间内对其进行修理或更换，乙方可以提前两周通知甲方终止此合同。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(4)遇到第15条中规定的不可抗力事件时，合同可以按该规定终止。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双方在此同意，除第16条中规定的终止原因外，任何一方不可终止本合同。</w:t>
      </w:r>
    </w:p>
    <w:p>
      <w:pPr>
        <w:ind w:left="0" w:right="0" w:firstLine="560"/>
        <w:spacing w:before="450" w:after="450" w:line="312" w:lineRule="auto"/>
      </w:pPr>
      <w:r>
        <w:rPr>
          <w:rFonts w:ascii="宋体" w:hAnsi="宋体" w:eastAsia="宋体" w:cs="宋体"/>
          <w:color w:val="000"/>
          <w:sz w:val="28"/>
          <w:szCs w:val="28"/>
        </w:rPr>
        <w:t xml:space="preserve">第17条在本合同到期或提前终止时，乙方应在期满或终止时无需得到通知和要求并不无理拖延就把其所有物搬出出租房屋，把出租房屋交还给甲方，包括所有的固定装置和设备。这些装置和设备应和租赁开始时一样的良好，自然磨损和自然损坏除外。在本合同期满或提前终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第20条本合同的制定，其合法性和解释及在执行合同的过程中出现的或与本合同相关的争议的解决，应受^v^颁布的法律的约束。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在执行本合同的过程中，如出现争议或发生与本合同有关的争议，双方首先应尽量通过友好协商解决，如通过友好协商不能解决，则任何一方都有权把争议提交北京中国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第22条如下述两项条件都得到满足，则合同应生效：</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涉外监管合同范本3</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涉外监管合同范本4</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2026-01-22T17:38:27+08:00</dcterms:created>
  <dcterms:modified xsi:type="dcterms:W3CDTF">2026-01-22T17:38:27+08:00</dcterms:modified>
</cp:coreProperties>
</file>

<file path=docProps/custom.xml><?xml version="1.0" encoding="utf-8"?>
<Properties xmlns="http://schemas.openxmlformats.org/officeDocument/2006/custom-properties" xmlns:vt="http://schemas.openxmlformats.org/officeDocument/2006/docPropsVTypes"/>
</file>