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金融合同:财产保险合同格式（涉外）</w:t>
      </w:r>
      <w:bookmarkEnd w:id="1"/>
    </w:p>
    <w:p>
      <w:pPr>
        <w:jc w:val="center"/>
        <w:spacing w:before="0" w:after="450"/>
      </w:pPr>
      <w:r>
        <w:rPr>
          <w:rFonts w:ascii="Arial" w:hAnsi="Arial" w:eastAsia="Arial" w:cs="Arial"/>
          <w:color w:val="999999"/>
          <w:sz w:val="20"/>
          <w:szCs w:val="20"/>
        </w:rPr>
        <w:t xml:space="preserve">来源：网络  作者：风华正茂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１．被保险人丧失保险利益；</w:t>
      </w:r>
    </w:p>
    <w:p>
      <w:pPr>
        <w:ind w:left="0" w:right="0" w:firstLine="560"/>
        <w:spacing w:before="450" w:after="450" w:line="312" w:lineRule="auto"/>
      </w:pPr>
      <w:r>
        <w:rPr>
          <w:rFonts w:ascii="宋体" w:hAnsi="宋体" w:eastAsia="宋体" w:cs="宋体"/>
          <w:color w:val="000"/>
          <w:sz w:val="28"/>
          <w:szCs w:val="28"/>
        </w:rPr>
        <w:t xml:space="preserve">２．承保风险扩大。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１．建筑物（包括装修）：</w:t>
      </w:r>
    </w:p>
    <w:p>
      <w:pPr>
        <w:ind w:left="0" w:right="0" w:firstLine="560"/>
        <w:spacing w:before="450" w:after="450" w:line="312" w:lineRule="auto"/>
      </w:pPr>
      <w:r>
        <w:rPr>
          <w:rFonts w:ascii="宋体" w:hAnsi="宋体" w:eastAsia="宋体" w:cs="宋体"/>
          <w:color w:val="000"/>
          <w:sz w:val="28"/>
          <w:szCs w:val="28"/>
        </w:rPr>
        <w:t xml:space="preserve">２．机器设备：</w:t>
      </w:r>
    </w:p>
    <w:p>
      <w:pPr>
        <w:ind w:left="0" w:right="0" w:firstLine="560"/>
        <w:spacing w:before="450" w:after="450" w:line="312" w:lineRule="auto"/>
      </w:pPr>
      <w:r>
        <w:rPr>
          <w:rFonts w:ascii="宋体" w:hAnsi="宋体" w:eastAsia="宋体" w:cs="宋体"/>
          <w:color w:val="000"/>
          <w:sz w:val="28"/>
          <w:szCs w:val="28"/>
        </w:rPr>
        <w:t xml:space="preserve">３．装置、家俱及办公设施或用品：</w:t>
      </w:r>
    </w:p>
    <w:p>
      <w:pPr>
        <w:ind w:left="0" w:right="0" w:firstLine="560"/>
        <w:spacing w:before="450" w:after="450" w:line="312" w:lineRule="auto"/>
      </w:pPr>
      <w:r>
        <w:rPr>
          <w:rFonts w:ascii="宋体" w:hAnsi="宋体" w:eastAsia="宋体" w:cs="宋体"/>
          <w:color w:val="000"/>
          <w:sz w:val="28"/>
          <w:szCs w:val="28"/>
        </w:rPr>
        <w:t xml:space="preserve">４．仓储物品：</w:t>
      </w:r>
    </w:p>
    <w:p>
      <w:pPr>
        <w:ind w:left="0" w:right="0" w:firstLine="560"/>
        <w:spacing w:before="450" w:after="450" w:line="312" w:lineRule="auto"/>
      </w:pPr>
      <w:r>
        <w:rPr>
          <w:rFonts w:ascii="宋体" w:hAnsi="宋体" w:eastAsia="宋体" w:cs="宋体"/>
          <w:color w:val="000"/>
          <w:sz w:val="28"/>
          <w:szCs w:val="28"/>
        </w:rPr>
        <w:t xml:space="preserve">５．其他：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１．清除残骸费用：</w:t>
      </w:r>
    </w:p>
    <w:p>
      <w:pPr>
        <w:ind w:left="0" w:right="0" w:firstLine="560"/>
        <w:spacing w:before="450" w:after="450" w:line="312" w:lineRule="auto"/>
      </w:pPr>
      <w:r>
        <w:rPr>
          <w:rFonts w:ascii="宋体" w:hAnsi="宋体" w:eastAsia="宋体" w:cs="宋体"/>
          <w:color w:val="000"/>
          <w:sz w:val="28"/>
          <w:szCs w:val="28"/>
        </w:rPr>
        <w:t xml:space="preserve">２．灭火费用：</w:t>
      </w:r>
    </w:p>
    <w:p>
      <w:pPr>
        <w:ind w:left="0" w:right="0" w:firstLine="560"/>
        <w:spacing w:before="450" w:after="450" w:line="312" w:lineRule="auto"/>
      </w:pPr>
      <w:r>
        <w:rPr>
          <w:rFonts w:ascii="宋体" w:hAnsi="宋体" w:eastAsia="宋体" w:cs="宋体"/>
          <w:color w:val="000"/>
          <w:sz w:val="28"/>
          <w:szCs w:val="28"/>
        </w:rPr>
        <w:t xml:space="preserve">３．专业费用：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2026-04-29T22:07:52+08:00</dcterms:created>
  <dcterms:modified xsi:type="dcterms:W3CDTF">2026-04-29T22:07:52+08:00</dcterms:modified>
</cp:coreProperties>
</file>

<file path=docProps/custom.xml><?xml version="1.0" encoding="utf-8"?>
<Properties xmlns="http://schemas.openxmlformats.org/officeDocument/2006/custom-properties" xmlns:vt="http://schemas.openxmlformats.org/officeDocument/2006/docPropsVTypes"/>
</file>