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涉外财产保险合同</w:t>
      </w:r>
      <w:bookmarkEnd w:id="1"/>
    </w:p>
    <w:p>
      <w:pPr>
        <w:jc w:val="center"/>
        <w:spacing w:before="0" w:after="450"/>
      </w:pPr>
      <w:r>
        <w:rPr>
          <w:rFonts w:ascii="Arial" w:hAnsi="Arial" w:eastAsia="Arial" w:cs="Arial"/>
          <w:color w:val="999999"/>
          <w:sz w:val="20"/>
          <w:szCs w:val="20"/>
        </w:rPr>
        <w:t xml:space="preserve">来源：网络  作者：翠竹清韵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i乐德范文网合同范文频道为大家整理了《涉外财产保险合同》，供大家学习参考。　　第一条　保险财产　　保险财产指在本保险单明细表中列明的财产及费用。　　经被保险人特别申请，并经本公司书面同意，下列物品及费用经专业人员或公估部门鉴定并确定价值后，...</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i乐德范文网合同范文频道为大家整理了《涉外财产保险合同》，供大家学习参考。</w:t>
      </w:r>
    </w:p>
    <w:p>
      <w:pPr>
        <w:ind w:left="0" w:right="0" w:firstLine="560"/>
        <w:spacing w:before="450" w:after="450" w:line="312" w:lineRule="auto"/>
      </w:pPr>
      <w:r>
        <w:rPr>
          <w:rFonts w:ascii="宋体" w:hAnsi="宋体" w:eastAsia="宋体" w:cs="宋体"/>
          <w:color w:val="000"/>
          <w:sz w:val="28"/>
          <w:szCs w:val="28"/>
        </w:rPr>
        <w:t xml:space="preserve">　　第一条　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　　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1．金银、珠宝、钻石、玉器；</w:t>
      </w:r>
    </w:p>
    <w:p>
      <w:pPr>
        <w:ind w:left="0" w:right="0" w:firstLine="560"/>
        <w:spacing w:before="450" w:after="450" w:line="312" w:lineRule="auto"/>
      </w:pPr>
      <w:r>
        <w:rPr>
          <w:rFonts w:ascii="宋体" w:hAnsi="宋体" w:eastAsia="宋体" w:cs="宋体"/>
          <w:color w:val="000"/>
          <w:sz w:val="28"/>
          <w:szCs w:val="28"/>
        </w:rPr>
        <w:t xml:space="preserve">　　2．古玩、古币、古书、古画；</w:t>
      </w:r>
    </w:p>
    <w:p>
      <w:pPr>
        <w:ind w:left="0" w:right="0" w:firstLine="560"/>
        <w:spacing w:before="450" w:after="450" w:line="312" w:lineRule="auto"/>
      </w:pPr>
      <w:r>
        <w:rPr>
          <w:rFonts w:ascii="宋体" w:hAnsi="宋体" w:eastAsia="宋体" w:cs="宋体"/>
          <w:color w:val="000"/>
          <w:sz w:val="28"/>
          <w:szCs w:val="28"/>
        </w:rPr>
        <w:t xml:space="preserve">　　3．艺术作品、邮票；</w:t>
      </w:r>
    </w:p>
    <w:p>
      <w:pPr>
        <w:ind w:left="0" w:right="0" w:firstLine="560"/>
        <w:spacing w:before="450" w:after="450" w:line="312" w:lineRule="auto"/>
      </w:pPr>
      <w:r>
        <w:rPr>
          <w:rFonts w:ascii="宋体" w:hAnsi="宋体" w:eastAsia="宋体" w:cs="宋体"/>
          <w:color w:val="000"/>
          <w:sz w:val="28"/>
          <w:szCs w:val="28"/>
        </w:rPr>
        <w:t xml:space="preserve">　　4．建筑物上的广告、天线、霓虹灯、太阳能装置等；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5．计算机资料及其制作、复制费用。</w:t>
      </w:r>
    </w:p>
    <w:p>
      <w:pPr>
        <w:ind w:left="0" w:right="0" w:firstLine="560"/>
        <w:spacing w:before="450" w:after="450" w:line="312" w:lineRule="auto"/>
      </w:pPr>
      <w:r>
        <w:rPr>
          <w:rFonts w:ascii="宋体" w:hAnsi="宋体" w:eastAsia="宋体" w:cs="宋体"/>
          <w:color w:val="000"/>
          <w:sz w:val="28"/>
          <w:szCs w:val="28"/>
        </w:rPr>
        <w:t xml:space="preserve">　　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1．枪支弹药、爆炸物品；</w:t>
      </w:r>
    </w:p>
    <w:p>
      <w:pPr>
        <w:ind w:left="0" w:right="0" w:firstLine="560"/>
        <w:spacing w:before="450" w:after="450" w:line="312" w:lineRule="auto"/>
      </w:pPr>
      <w:r>
        <w:rPr>
          <w:rFonts w:ascii="宋体" w:hAnsi="宋体" w:eastAsia="宋体" w:cs="宋体"/>
          <w:color w:val="000"/>
          <w:sz w:val="28"/>
          <w:szCs w:val="28"/>
        </w:rPr>
        <w:t xml:space="preserve">　　2．现钞、有价证券、票据、文件、档案、帐册、图纸；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3．动物、植物、农作物；</w:t>
      </w:r>
    </w:p>
    <w:p>
      <w:pPr>
        <w:ind w:left="0" w:right="0" w:firstLine="560"/>
        <w:spacing w:before="450" w:after="450" w:line="312" w:lineRule="auto"/>
      </w:pPr>
      <w:r>
        <w:rPr>
          <w:rFonts w:ascii="宋体" w:hAnsi="宋体" w:eastAsia="宋体" w:cs="宋体"/>
          <w:color w:val="000"/>
          <w:sz w:val="28"/>
          <w:szCs w:val="28"/>
        </w:rPr>
        <w:t xml:space="preserve">　　4．便携式通讯装置、电脑设备、照相摄像器材及其他贵重物品；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5．用于公共交通的车辆。</w:t>
      </w:r>
    </w:p>
    <w:p>
      <w:pPr>
        <w:ind w:left="0" w:right="0" w:firstLine="560"/>
        <w:spacing w:before="450" w:after="450" w:line="312" w:lineRule="auto"/>
      </w:pPr>
      <w:r>
        <w:rPr>
          <w:rFonts w:ascii="宋体" w:hAnsi="宋体" w:eastAsia="宋体" w:cs="宋体"/>
          <w:color w:val="000"/>
          <w:sz w:val="28"/>
          <w:szCs w:val="28"/>
        </w:rPr>
        <w:t xml:space="preserve">　　第二条　责任范围</w:t>
      </w:r>
    </w:p>
    <w:p>
      <w:pPr>
        <w:ind w:left="0" w:right="0" w:firstLine="560"/>
        <w:spacing w:before="450" w:after="450" w:line="312" w:lineRule="auto"/>
      </w:pPr>
      <w:r>
        <w:rPr>
          <w:rFonts w:ascii="宋体" w:hAnsi="宋体" w:eastAsia="宋体" w:cs="宋体"/>
          <w:color w:val="000"/>
          <w:sz w:val="28"/>
          <w:szCs w:val="28"/>
        </w:rPr>
        <w:t xml:space="preserve">　　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1．火灾；</w:t>
      </w:r>
    </w:p>
    <w:p>
      <w:pPr>
        <w:ind w:left="0" w:right="0" w:firstLine="560"/>
        <w:spacing w:before="450" w:after="450" w:line="312" w:lineRule="auto"/>
      </w:pPr>
      <w:r>
        <w:rPr>
          <w:rFonts w:ascii="宋体" w:hAnsi="宋体" w:eastAsia="宋体" w:cs="宋体"/>
          <w:color w:val="000"/>
          <w:sz w:val="28"/>
          <w:szCs w:val="28"/>
        </w:rPr>
        <w:t xml:space="preserve">　　2．爆炸，但不包括锅炉爆炸；</w:t>
      </w:r>
    </w:p>
    <w:p>
      <w:pPr>
        <w:ind w:left="0" w:right="0" w:firstLine="560"/>
        <w:spacing w:before="450" w:after="450" w:line="312" w:lineRule="auto"/>
      </w:pPr>
      <w:r>
        <w:rPr>
          <w:rFonts w:ascii="宋体" w:hAnsi="宋体" w:eastAsia="宋体" w:cs="宋体"/>
          <w:color w:val="000"/>
          <w:sz w:val="28"/>
          <w:szCs w:val="28"/>
        </w:rPr>
        <w:t xml:space="preserve">　　3．雷电；</w:t>
      </w:r>
    </w:p>
    <w:p>
      <w:pPr>
        <w:ind w:left="0" w:right="0" w:firstLine="560"/>
        <w:spacing w:before="450" w:after="450" w:line="312" w:lineRule="auto"/>
      </w:pPr>
      <w:r>
        <w:rPr>
          <w:rFonts w:ascii="宋体" w:hAnsi="宋体" w:eastAsia="宋体" w:cs="宋体"/>
          <w:color w:val="000"/>
          <w:sz w:val="28"/>
          <w:szCs w:val="28"/>
        </w:rPr>
        <w:t xml:space="preserve">　　4．飓风、台风、龙卷风；</w:t>
      </w:r>
    </w:p>
    <w:p>
      <w:pPr>
        <w:ind w:left="0" w:right="0" w:firstLine="560"/>
        <w:spacing w:before="450" w:after="450" w:line="312" w:lineRule="auto"/>
      </w:pPr>
      <w:r>
        <w:rPr>
          <w:rFonts w:ascii="宋体" w:hAnsi="宋体" w:eastAsia="宋体" w:cs="宋体"/>
          <w:color w:val="000"/>
          <w:sz w:val="28"/>
          <w:szCs w:val="28"/>
        </w:rPr>
        <w:t xml:space="preserve">　　5．风暴、暴雨、洪水</w:t>
      </w:r>
    </w:p>
    <w:p>
      <w:pPr>
        <w:ind w:left="0" w:right="0" w:firstLine="560"/>
        <w:spacing w:before="450" w:after="450" w:line="312" w:lineRule="auto"/>
      </w:pPr>
      <w:r>
        <w:rPr>
          <w:rFonts w:ascii="宋体" w:hAnsi="宋体" w:eastAsia="宋体" w:cs="宋体"/>
          <w:color w:val="000"/>
          <w:sz w:val="28"/>
          <w:szCs w:val="28"/>
        </w:rPr>
        <w:t xml:space="preserve">　　但不包括正常水位变化、海水倒灌及水库、运河、提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6．冰雹；</w:t>
      </w:r>
    </w:p>
    <w:p>
      <w:pPr>
        <w:ind w:left="0" w:right="0" w:firstLine="560"/>
        <w:spacing w:before="450" w:after="450" w:line="312" w:lineRule="auto"/>
      </w:pPr>
      <w:r>
        <w:rPr>
          <w:rFonts w:ascii="宋体" w:hAnsi="宋体" w:eastAsia="宋体" w:cs="宋体"/>
          <w:color w:val="000"/>
          <w:sz w:val="28"/>
          <w:szCs w:val="28"/>
        </w:rPr>
        <w:t xml:space="preserve">　　7．地崩、山崩、雪崩；</w:t>
      </w:r>
    </w:p>
    <w:p>
      <w:pPr>
        <w:ind w:left="0" w:right="0" w:firstLine="560"/>
        <w:spacing w:before="450" w:after="450" w:line="312" w:lineRule="auto"/>
      </w:pPr>
      <w:r>
        <w:rPr>
          <w:rFonts w:ascii="宋体" w:hAnsi="宋体" w:eastAsia="宋体" w:cs="宋体"/>
          <w:color w:val="000"/>
          <w:sz w:val="28"/>
          <w:szCs w:val="28"/>
        </w:rPr>
        <w:t xml:space="preserve">　　8．火山爆发；</w:t>
      </w:r>
    </w:p>
    <w:p>
      <w:pPr>
        <w:ind w:left="0" w:right="0" w:firstLine="560"/>
        <w:spacing w:before="450" w:after="450" w:line="312" w:lineRule="auto"/>
      </w:pPr>
      <w:r>
        <w:rPr>
          <w:rFonts w:ascii="宋体" w:hAnsi="宋体" w:eastAsia="宋体" w:cs="宋体"/>
          <w:color w:val="000"/>
          <w:sz w:val="28"/>
          <w:szCs w:val="28"/>
        </w:rPr>
        <w:t xml:space="preserve">　　9．地面下陷下沉，但不包括由于打桩、地下作业及挖掘作业引起的地面下陷下沉；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10．飞机坠毁、飞机部件或飞行物体坠落；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2．地震、海啸引起的损失和费用；</w:t>
      </w:r>
    </w:p>
    <w:p>
      <w:pPr>
        <w:ind w:left="0" w:right="0" w:firstLine="560"/>
        <w:spacing w:before="450" w:after="450" w:line="312" w:lineRule="auto"/>
      </w:pPr>
      <w:r>
        <w:rPr>
          <w:rFonts w:ascii="宋体" w:hAnsi="宋体" w:eastAsia="宋体" w:cs="宋体"/>
          <w:color w:val="000"/>
          <w:sz w:val="28"/>
          <w:szCs w:val="28"/>
        </w:rPr>
        <w:t xml:space="preserve">　　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4．战争、类似战争行为、乱对行为、武装冲突、恐怖活动、谋反、政变、罢工、*、民众*引起的损失和费用；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5．政府命令或任何公共*的没收、征用、销毁和毁坏；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　　6．核裂变、核聚变、核武器、核材料、核辐射以及放射性污染引起的任何损失和费用；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7．大气、土地、水污染及其他各种污染引起的任何损失和费用，但不包括由于本保险单第二条责任范围列明的风险造成的污染引起的损失；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8．本保险单明细表或有关条款中规定的应由被保险人自行负担的免赔额；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1．如果发生本保险责任范围内的损失，本公司选择下列方式赔偿：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①接受损财产的价值赔偿；</w:t>
      </w:r>
    </w:p>
    <w:p>
      <w:pPr>
        <w:ind w:left="0" w:right="0" w:firstLine="560"/>
        <w:spacing w:before="450" w:after="450" w:line="312" w:lineRule="auto"/>
      </w:pPr>
      <w:r>
        <w:rPr>
          <w:rFonts w:ascii="宋体" w:hAnsi="宋体" w:eastAsia="宋体" w:cs="宋体"/>
          <w:color w:val="000"/>
          <w:sz w:val="28"/>
          <w:szCs w:val="28"/>
        </w:rPr>
        <w:t xml:space="preserve">　　②赔付受损财产基本恢复原状的修理、修复费用；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③修理、恢复受损财产，使之达到与同类财产基本一致的状况。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2．受损财产的赔偿按损失当时的市价计算。市价低于保险金额时，赔偿按市价计算；市价高于保险金额时，赔偿按保险金额与市价的比例计算。如本保险所载项目不止一项时，赔偿按本规定逐项计算。</w:t>
      </w:r>
    </w:p>
    <w:p>
      <w:pPr>
        <w:ind w:left="0" w:right="0" w:firstLine="560"/>
        <w:spacing w:before="450" w:after="450" w:line="312" w:lineRule="auto"/>
      </w:pPr>
      <w:r>
        <w:rPr>
          <w:rFonts w:ascii="宋体" w:hAnsi="宋体" w:eastAsia="宋体" w:cs="宋体"/>
          <w:color w:val="000"/>
          <w:sz w:val="28"/>
          <w:szCs w:val="28"/>
        </w:rPr>
        <w:t xml:space="preserve">　　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4．任何属于成对或成套的项目，若发生损失，本公司的赔偿责任不超过该受损项目在所属整对或整套项目的保险金额中所占的比例。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5．发生损失后，被保险人为减少损失而采取必要措施所产生的合理费用，本公司可予以赔偿，但本项费用以保险财产的保险金额为限。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7．被保险人的索赔期限，从损失发生之日起，不得超过两年。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　　第五条　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1．投保时，被保险人及其代表应对投保申请书中列明的事项以及本公司提出的其他事项作真实、详尽的说明或描述；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　　2．被保险人及其代表应根据本保险单明细表和批单中的规定按期缴付保险费；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3．在保险期限内，被保险人应采取一切合理的预防措施，包括认真考虑并付诸实施本公司代表提出的合理的防损建议，由此产生的一切费用，均由被保险人承担；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　　①立即通知本公司，并在七天或经本公司书面同意延长的期限内以书面提供事故发生的经过，原因和损失程度；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②采取一切必要措施防止损失的进一步扩大并将损失减少到最低程度；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③在本公司的代表或检验师进行勘查之前，保留事故现场及有关实物证据；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④根据本公司的要求提供作为索赔依据的所有证明文件、资料和单据。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第六条　总则</w:t>
      </w:r>
    </w:p>
    <w:p>
      <w:pPr>
        <w:ind w:left="0" w:right="0" w:firstLine="560"/>
        <w:spacing w:before="450" w:after="450" w:line="312" w:lineRule="auto"/>
      </w:pPr>
      <w:r>
        <w:rPr>
          <w:rFonts w:ascii="宋体" w:hAnsi="宋体" w:eastAsia="宋体" w:cs="宋体"/>
          <w:color w:val="000"/>
          <w:sz w:val="28"/>
          <w:szCs w:val="28"/>
        </w:rPr>
        <w:t xml:space="preserve">　　1．保单效力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2．保单无效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3．保单终止</w:t>
      </w:r>
    </w:p>
    <w:p>
      <w:pPr>
        <w:ind w:left="0" w:right="0" w:firstLine="560"/>
        <w:spacing w:before="450" w:after="450" w:line="312" w:lineRule="auto"/>
      </w:pPr>
      <w:r>
        <w:rPr>
          <w:rFonts w:ascii="宋体" w:hAnsi="宋体" w:eastAsia="宋体" w:cs="宋体"/>
          <w:color w:val="000"/>
          <w:sz w:val="28"/>
          <w:szCs w:val="28"/>
        </w:rPr>
        <w:t xml:space="preserve">　　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①被保险人丧失保险利益；</w:t>
      </w:r>
    </w:p>
    <w:p>
      <w:pPr>
        <w:ind w:left="0" w:right="0" w:firstLine="560"/>
        <w:spacing w:before="450" w:after="450" w:line="312" w:lineRule="auto"/>
      </w:pPr>
      <w:r>
        <w:rPr>
          <w:rFonts w:ascii="宋体" w:hAnsi="宋体" w:eastAsia="宋体" w:cs="宋体"/>
          <w:color w:val="000"/>
          <w:sz w:val="28"/>
          <w:szCs w:val="28"/>
        </w:rPr>
        <w:t xml:space="preserve">　　②承保风险扩大。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4．保单注销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　　5．权益丧失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6．合理查验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本公司的代表有权在任何适当的时候对保险财产的风险情况进行现场查验。被保险人应提供一切便利及本公司要求的用在评估有关风险的详情和资料。但上述查验并不构成本公司对被保险人的任何。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2026-08-02T22:31:26+08:00</dcterms:created>
  <dcterms:modified xsi:type="dcterms:W3CDTF">2026-08-02T22:31:26+08:00</dcterms:modified>
</cp:coreProperties>
</file>

<file path=docProps/custom.xml><?xml version="1.0" encoding="utf-8"?>
<Properties xmlns="http://schemas.openxmlformats.org/officeDocument/2006/custom-properties" xmlns:vt="http://schemas.openxmlformats.org/officeDocument/2006/docPropsVTypes"/>
</file>