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2025年教育合作合同范本</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甲方是具有独立事业法人资格的省级示范高中，具有自主办学资质。可与外国教育机构开展学生游学、教师交流培训与实习、学生留学预科教育等教育教学国际交流与合作。下面是i乐德范文网收集整理的2024年教育合作合同范本，希望对您有所帮助！&gt;【篇一】　...</w:t>
      </w:r>
    </w:p>
    <w:p>
      <w:pPr>
        <w:ind w:left="0" w:right="0" w:firstLine="560"/>
        <w:spacing w:before="450" w:after="450" w:line="312" w:lineRule="auto"/>
      </w:pPr>
      <w:r>
        <w:rPr>
          <w:rFonts w:ascii="宋体" w:hAnsi="宋体" w:eastAsia="宋体" w:cs="宋体"/>
          <w:color w:val="000"/>
          <w:sz w:val="28"/>
          <w:szCs w:val="28"/>
        </w:rPr>
        <w:t xml:space="preserve">&gt;甲方是具有独立事业法人资格的省级示范高中，具有自主办学资质。可与外国教育机构开展学生游学、教师交流培训与实习、学生留学预科教育等教育教学国际交流与合作。下面是i乐德范文网收集整理的2025年教育合作合同范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2026-04-29T00:57:36+08:00</dcterms:created>
  <dcterms:modified xsi:type="dcterms:W3CDTF">2026-04-29T00:57:36+08:00</dcterms:modified>
</cp:coreProperties>
</file>

<file path=docProps/custom.xml><?xml version="1.0" encoding="utf-8"?>
<Properties xmlns="http://schemas.openxmlformats.org/officeDocument/2006/custom-properties" xmlns:vt="http://schemas.openxmlformats.org/officeDocument/2006/docPropsVTypes"/>
</file>