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《采桑子·而今才道当时错》的原文是什么？该如何理解呢？</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采桑子·而今才道当时错　　纳兰性德 〔清代〕　　而今才道当时错，心绪凄迷。红泪偷垂，满眼春风百事非。　　情知此后来无计，强说欢期。一别如斯，落尽梨花月又西。　　译文　　现在才知道那时我错了，心中凄凉迷乱，眼泪默默落下，满眼看到的都是春风...</w:t>
      </w:r>
    </w:p>
    <w:p>
      <w:pPr>
        <w:ind w:left="0" w:right="0" w:firstLine="560"/>
        <w:spacing w:before="450" w:after="450" w:line="312" w:lineRule="auto"/>
      </w:pPr>
      <w:r>
        <w:rPr>
          <w:rFonts w:ascii="宋体" w:hAnsi="宋体" w:eastAsia="宋体" w:cs="宋体"/>
          <w:color w:val="000"/>
          <w:sz w:val="28"/>
          <w:szCs w:val="28"/>
        </w:rPr>
        <w:t xml:space="preserve">　　采桑子·而今才道当时错</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而今才道当时错，心绪凄迷。红泪偷垂，满眼春风百事非。</w:t>
      </w:r>
    </w:p>
    <w:p>
      <w:pPr>
        <w:ind w:left="0" w:right="0" w:firstLine="560"/>
        <w:spacing w:before="450" w:after="450" w:line="312" w:lineRule="auto"/>
      </w:pPr>
      <w:r>
        <w:rPr>
          <w:rFonts w:ascii="宋体" w:hAnsi="宋体" w:eastAsia="宋体" w:cs="宋体"/>
          <w:color w:val="000"/>
          <w:sz w:val="28"/>
          <w:szCs w:val="28"/>
        </w:rPr>
        <w:t xml:space="preserve">　　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　　明知此次分别之后再无相见的机会，还是勉强约定将来相会的日期。像这样一别，一待梨花落尽，月亮又会悬系在西天。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该词上片描写自己与表妹之间只是一种错，抒发了自己凄迷的心情。</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下片开始写无可奈何的心境，表达了词人内心的无奈之情。</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　　全词以懊恼之意写分离之苦，语少而意足，辞新而情悲，有跌宕摇曳之姿。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的具体创作时间不详。自从纳兰的表妹进宫之后，词人便对她怀念不已。几年之后，在某一个春光明媚、心情本该最好的日子，痛定思痛，突然发现这场思念或许就不该开始，即便开始也本该早早结束。于是词人写下了这首词来表达自己内心的惆怅与思念。 也有资料称该词是词人为爱人沈宛所作，旨在表达自己内心的爱人的思念之情。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2026-11-01T00:50:08+08:00</dcterms:created>
  <dcterms:modified xsi:type="dcterms:W3CDTF">2026-11-01T00:50:08+08:00</dcterms:modified>
</cp:coreProperties>
</file>

<file path=docProps/custom.xml><?xml version="1.0" encoding="utf-8"?>
<Properties xmlns="http://schemas.openxmlformats.org/officeDocument/2006/custom-properties" xmlns:vt="http://schemas.openxmlformats.org/officeDocument/2006/docPropsVTypes"/>
</file>