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《咏弓》的作者是谁？该如何理解呢？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咏弓　　章孝标 〔唐代〕　　较量武艺论勋庸，曾发将军箭落鸿。　　握内从夸弯似月，眼前还怕撇来风。　　只知击起穿雕镞，不解容和射鹄功。　　得病自从杯里后，至今形状怕相逢。　　注释　　勋庸：亦作“勋庸”。功勋。《后汉书·荀彧传》：“曹公本兴...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章孝标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较量武艺论勋庸，曾发将军箭落鸿。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握内从夸弯似月，眼前还怕撇来风。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只知击起穿雕镞，不解容和射鹄功。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得病自从杯里后，至今形状怕相逢。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勋庸：亦作“勋庸”。功勋。《后汉书·荀彧传》：“曹公本兴义兵，以匡振汉朝，虽勋庸崇著，犹秉忠贞之节。”《旧唐书·李嗣业传》：“总骁果之众，亲当矢石，频立勋庸。”明姚茂良《精忠记·伏阙》：“似此勋庸，乞加封赠，满门荣宠。”清周亮工《书影》卷七：“副元帅梁王勋庸冠世，请凌烟阁侧别创一阁，以表殊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镞：箭头。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解：不能解开;不能分开。《楚辞·九章·哀郢》：“心絓结而不解兮，思蹇产而不释。”汉枚乘《七发》：“楚苗之食，安胡之飰，抟之不解，一啜而散。”明李贽《过桃园谒三义祠》诗：“谁识桃园三结义，黄金不解结同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得病：患病，生病。《太平广记》卷一六一引《灵鬼志》：“晋南郡议曹掾姓欧，得病经年，骨消肉尽，巫医备至，无复方计。”权宽浮《牧场雪莲花》：“反正咱不能眼看着老乡的孩子得病不管。”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逢：彼此遇见;会见。汉张衡《西京赋》：“跳丸剑之挥霍，走索上而相逢。”唐韩愈《答张彻》诗：“及去事戎辔，相逢宴军伶。”宋王易简《水龙吟》词：“看明璫素袜，相逢憔悴，当应被，薰风误。”清徐士銮《宋艳·奇异》：“举世无知音，今夕相逢，岂天假真缘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孝标(791—873年)，唐代诗人，字道正，章八元之子，诗人章碣之父。李绅镇守扬州时，于宴集上，以“春雪”命题赋诗。章孝标下笔立就：“六出飞花处处飘，粘窗著砌上寒条，朱门到晚难盈尺，尽是三军喜气销。”满座皆惊服。元和十四年(819年)中进士，由长安南归，先寄友人一书，其中有：“马头渐入扬州郭，为报时人洗眼看。”踌躇满志之状跃然纸上。适为李绅所见，作诗批评：“十载长安方一第，何须空腹用高心。”章孝标大惭拜谢赐教。太和年间曾为山南道从事，试大理寺评事，终秘书省正字。有诗集一卷。韦庄编的《又玄集》录其《归海上旧居》、《长安春日》两首，称其深得诗律之精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