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《初授官题高冠草堂》的作者是谁？又该如何鉴赏呢？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初授官题高冠草堂　　岑参 〔唐代〕　　三十始一命，宦情多欲阑。　　自怜无旧业，不敢耻微官。　　涧水吞樵路，山花醉药栏。　　只缘五斗米，辜负一渔竿。　　译文　　人到三十才得个一命官，仕宦的念头快要消磨完。　　自怜没有什么祖传家业，总不敢嫌...</w:t>
      </w:r>
    </w:p>
    <w:p>
      <w:pPr>
        <w:ind w:left="0" w:right="0" w:firstLine="560"/>
        <w:spacing w:before="450" w:after="450" w:line="312" w:lineRule="auto"/>
      </w:pPr>
      <w:r>
        <w:rPr>
          <w:rFonts w:ascii="宋体" w:hAnsi="宋体" w:eastAsia="宋体" w:cs="宋体"/>
          <w:color w:val="000"/>
          <w:sz w:val="28"/>
          <w:szCs w:val="28"/>
        </w:rPr>
        <w:t xml:space="preserve">　　初授官题高冠草堂</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三十始一命，宦情多欲阑。</w:t>
      </w:r>
    </w:p>
    <w:p>
      <w:pPr>
        <w:ind w:left="0" w:right="0" w:firstLine="560"/>
        <w:spacing w:before="450" w:after="450" w:line="312" w:lineRule="auto"/>
      </w:pPr>
      <w:r>
        <w:rPr>
          <w:rFonts w:ascii="宋体" w:hAnsi="宋体" w:eastAsia="宋体" w:cs="宋体"/>
          <w:color w:val="000"/>
          <w:sz w:val="28"/>
          <w:szCs w:val="28"/>
        </w:rPr>
        <w:t xml:space="preserve">　　自怜无旧业，不敢耻微官。</w:t>
      </w:r>
    </w:p>
    <w:p>
      <w:pPr>
        <w:ind w:left="0" w:right="0" w:firstLine="560"/>
        <w:spacing w:before="450" w:after="450" w:line="312" w:lineRule="auto"/>
      </w:pPr>
      <w:r>
        <w:rPr>
          <w:rFonts w:ascii="宋体" w:hAnsi="宋体" w:eastAsia="宋体" w:cs="宋体"/>
          <w:color w:val="000"/>
          <w:sz w:val="28"/>
          <w:szCs w:val="28"/>
        </w:rPr>
        <w:t xml:space="preserve">　　涧水吞樵路，山花醉药栏。</w:t>
      </w:r>
    </w:p>
    <w:p>
      <w:pPr>
        <w:ind w:left="0" w:right="0" w:firstLine="560"/>
        <w:spacing w:before="450" w:after="450" w:line="312" w:lineRule="auto"/>
      </w:pPr>
      <w:r>
        <w:rPr>
          <w:rFonts w:ascii="宋体" w:hAnsi="宋体" w:eastAsia="宋体" w:cs="宋体"/>
          <w:color w:val="000"/>
          <w:sz w:val="28"/>
          <w:szCs w:val="28"/>
        </w:rPr>
        <w:t xml:space="preserve">　　只缘五斗米，辜负一渔竿。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人到三十才得个一命官，仕宦的念头快要消磨完。</w:t>
      </w:r>
    </w:p>
    <w:p>
      <w:pPr>
        <w:ind w:left="0" w:right="0" w:firstLine="560"/>
        <w:spacing w:before="450" w:after="450" w:line="312" w:lineRule="auto"/>
      </w:pPr>
      <w:r>
        <w:rPr>
          <w:rFonts w:ascii="宋体" w:hAnsi="宋体" w:eastAsia="宋体" w:cs="宋体"/>
          <w:color w:val="000"/>
          <w:sz w:val="28"/>
          <w:szCs w:val="28"/>
        </w:rPr>
        <w:t xml:space="preserve">　　自怜没有什么祖传家业，总不敢嫌弃这微小的官。</w:t>
      </w:r>
    </w:p>
    <w:p>
      <w:pPr>
        <w:ind w:left="0" w:right="0" w:firstLine="560"/>
        <w:spacing w:before="450" w:after="450" w:line="312" w:lineRule="auto"/>
      </w:pPr>
      <w:r>
        <w:rPr>
          <w:rFonts w:ascii="宋体" w:hAnsi="宋体" w:eastAsia="宋体" w:cs="宋体"/>
          <w:color w:val="000"/>
          <w:sz w:val="28"/>
          <w:szCs w:val="28"/>
        </w:rPr>
        <w:t xml:space="preserve">　　涧水吞没了采樵的小路，美丽的山花醉倚在药栏。</w:t>
      </w:r>
    </w:p>
    <w:p>
      <w:pPr>
        <w:ind w:left="0" w:right="0" w:firstLine="560"/>
        <w:spacing w:before="450" w:after="450" w:line="312" w:lineRule="auto"/>
      </w:pPr>
      <w:r>
        <w:rPr>
          <w:rFonts w:ascii="宋体" w:hAnsi="宋体" w:eastAsia="宋体" w:cs="宋体"/>
          <w:color w:val="000"/>
          <w:sz w:val="28"/>
          <w:szCs w:val="28"/>
        </w:rPr>
        <w:t xml:space="preserve">　　只因为这五斗米的官俸，竟然要辜负这根钓鱼竿。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感慨多年未得有做官的机会，到了三十多才好不容易有个官做，感慨这么多年做官的心情已经多半消退了。“三十始一命”，“一命”是官秩最低等，从八品，负责看守兵甲器杖、管理门禁锁钥，工作刻板琐碎。这对隐居耕读十载的岑参来说太失望了。于是感到“宦情多欲阑”，做官的念头消磨殆尽。</w:t>
      </w:r>
    </w:p>
    <w:p>
      <w:pPr>
        <w:ind w:left="0" w:right="0" w:firstLine="560"/>
        <w:spacing w:before="450" w:after="450" w:line="312" w:lineRule="auto"/>
      </w:pPr>
      <w:r>
        <w:rPr>
          <w:rFonts w:ascii="宋体" w:hAnsi="宋体" w:eastAsia="宋体" w:cs="宋体"/>
          <w:color w:val="000"/>
          <w:sz w:val="28"/>
          <w:szCs w:val="28"/>
        </w:rPr>
        <w:t xml:space="preserve">　　但失望归失望，因为家无产业，诗人还是不敢对这来之不易的小小官职有不屑之意。“自怜无旧业，不敢耻微官。”在这里，岑参流露出对其初授官职不那么感兴趣，从官职的卑微来说，本不屑为之;可是为生活所迫，却不敢以此为耻。其无可奈何的心态，跃然纸上。</w:t>
      </w:r>
    </w:p>
    <w:p>
      <w:pPr>
        <w:ind w:left="0" w:right="0" w:firstLine="560"/>
        <w:spacing w:before="450" w:after="450" w:line="312" w:lineRule="auto"/>
      </w:pPr>
      <w:r>
        <w:rPr>
          <w:rFonts w:ascii="宋体" w:hAnsi="宋体" w:eastAsia="宋体" w:cs="宋体"/>
          <w:color w:val="000"/>
          <w:sz w:val="28"/>
          <w:szCs w:val="28"/>
        </w:rPr>
        <w:t xml:space="preserve">　　第三联写景。“涧水吞樵路，山花醉药栏”两句中最精炼传神的分别是“吞”、“醉”。前者写出了谷水淹没山间小路、恣肆无拘的情态，后者写出了山花装点药栏、旁若无人怒放的情态，从而表达诗人对隐逸生活的留恋。</w:t>
      </w:r>
    </w:p>
    <w:p>
      <w:pPr>
        <w:ind w:left="0" w:right="0" w:firstLine="560"/>
        <w:spacing w:before="450" w:after="450" w:line="312" w:lineRule="auto"/>
      </w:pPr>
      <w:r>
        <w:rPr>
          <w:rFonts w:ascii="宋体" w:hAnsi="宋体" w:eastAsia="宋体" w:cs="宋体"/>
          <w:color w:val="000"/>
          <w:sz w:val="28"/>
          <w:szCs w:val="28"/>
        </w:rPr>
        <w:t xml:space="preserve">　　尾联“只缘五斗米，辜负一渔竿”两句用典。“五斗米”不是指实数，而是一种修辞手法——夸张，即言其少，意思是指“俸禄微薄”。这是用东晋陶渊明“不为五斗米折腰”的典故。除了这首诗之外，岑参还在多首诗中用了这个典故，如“看君五斗米，不谢万户侯”(《送许拾遗恩归江宁拜亲》);“久别二室间，图他五斗米”(《峨眉东脚临江听猿怀二室旧庐》);“五斗米留人，东溪忆垂钓”(《衙郡守还》)。此诗结尾二句运用了用典、借代的修辞手法，很生动的写景，同时暗喻诗人为了微薄的官禄不得不割舍闲适自得的生活的矛盾心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早年丧父，二十岁时，随兄至长安，求仕不成。他便随兄长在的高冠峪中，置业并建起了简陋的别墅草堂。天宝三年(744年)，三十岁的岑参高中一甲第二名，但官运不顺，经吏部试后，仅授右内率府兵曹参军这样的小官，他非常失望。于是作了这首《初授官题高冠草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2026-03-08T12:46:01+08:00</dcterms:created>
  <dcterms:modified xsi:type="dcterms:W3CDTF">2026-03-08T12:46:01+08:00</dcterms:modified>
</cp:coreProperties>
</file>

<file path=docProps/custom.xml><?xml version="1.0" encoding="utf-8"?>
<Properties xmlns="http://schemas.openxmlformats.org/officeDocument/2006/custom-properties" xmlns:vt="http://schemas.openxmlformats.org/officeDocument/2006/docPropsVTypes"/>
</file>