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《西江月·夜行黄沙道中》的原文是什么？该如何理解呢？</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西江月·夜行黄沙道中　　辛弃疾 〔宋代〕　　明月别枝惊鹊，清风半夜鸣蝉。稻花香里说丰年，听取蛙声一片。　　七八个星天外，两三点雨山前。旧时茅店社林边，路转溪桥忽见。(溪桥 一作：溪头)　　译文　　皎洁的月光从树枝间掠过，惊飞了枝头喜鹊，...</w:t>
      </w:r>
    </w:p>
    <w:p>
      <w:pPr>
        <w:ind w:left="0" w:right="0" w:firstLine="560"/>
        <w:spacing w:before="450" w:after="450" w:line="312" w:lineRule="auto"/>
      </w:pPr>
      <w:r>
        <w:rPr>
          <w:rFonts w:ascii="宋体" w:hAnsi="宋体" w:eastAsia="宋体" w:cs="宋体"/>
          <w:color w:val="000"/>
          <w:sz w:val="28"/>
          <w:szCs w:val="28"/>
        </w:rPr>
        <w:t xml:space="preserve">　　西江月·夜行黄沙道中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明月别枝惊鹊，清风半夜鸣蝉。稻花香里说丰年，听取蛙声一片。</w:t>
      </w:r>
    </w:p>
    <w:p>
      <w:pPr>
        <w:ind w:left="0" w:right="0" w:firstLine="560"/>
        <w:spacing w:before="450" w:after="450" w:line="312" w:lineRule="auto"/>
      </w:pPr>
      <w:r>
        <w:rPr>
          <w:rFonts w:ascii="宋体" w:hAnsi="宋体" w:eastAsia="宋体" w:cs="宋体"/>
          <w:color w:val="000"/>
          <w:sz w:val="28"/>
          <w:szCs w:val="28"/>
        </w:rPr>
        <w:t xml:space="preserve">　　七八个星天外，两三点雨山前。旧时茅店社林边，路转溪桥忽见。(溪桥 一作：溪头)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皎洁的月光从树枝间掠过，惊飞了枝头喜鹊，清凉的晚风吹来仿佛听见了远处的蝉叫声。田里稻花飘香，蛙声阵阵，似乎在告诉人们今年是一个丰收年。</w:t>
      </w:r>
    </w:p>
    <w:p>
      <w:pPr>
        <w:ind w:left="0" w:right="0" w:firstLine="560"/>
        <w:spacing w:before="450" w:after="450" w:line="312" w:lineRule="auto"/>
      </w:pPr>
      <w:r>
        <w:rPr>
          <w:rFonts w:ascii="宋体" w:hAnsi="宋体" w:eastAsia="宋体" w:cs="宋体"/>
          <w:color w:val="000"/>
          <w:sz w:val="28"/>
          <w:szCs w:val="28"/>
        </w:rPr>
        <w:t xml:space="preserve">　　天边几颗星星忽明忽暗，山前下起了淅淅沥沥的小雨。往日的小茅草屋还在土地庙的树林旁，道路转过溪水的源头，它便忽然出现在眼前。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西江月》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ind w:left="0" w:right="0" w:firstLine="560"/>
        <w:spacing w:before="450" w:after="450" w:line="312" w:lineRule="auto"/>
      </w:pPr>
      <w:r>
        <w:rPr>
          <w:rFonts w:ascii="宋体" w:hAnsi="宋体" w:eastAsia="宋体" w:cs="宋体"/>
          <w:color w:val="000"/>
          <w:sz w:val="28"/>
          <w:szCs w:val="28"/>
        </w:rPr>
        <w:t xml:space="preserve">　　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ind w:left="0" w:right="0" w:firstLine="560"/>
        <w:spacing w:before="450" w:after="450" w:line="312" w:lineRule="auto"/>
      </w:pPr>
      <w:r>
        <w:rPr>
          <w:rFonts w:ascii="宋体" w:hAnsi="宋体" w:eastAsia="宋体" w:cs="宋体"/>
          <w:color w:val="000"/>
          <w:sz w:val="28"/>
          <w:szCs w:val="28"/>
        </w:rPr>
        <w:t xml:space="preserve">　　前四句就是单纯的抒写当时夏夜山道的景物和词人的感受，然而其核心却是洋溢着丰收年景的夏夜。因此，与其说这是夏景，还不如说是眼前夏景将给人们带来的幸福。</w:t>
      </w:r>
    </w:p>
    <w:p>
      <w:pPr>
        <w:ind w:left="0" w:right="0" w:firstLine="560"/>
        <w:spacing w:before="450" w:after="450" w:line="312" w:lineRule="auto"/>
      </w:pPr>
      <w:r>
        <w:rPr>
          <w:rFonts w:ascii="宋体" w:hAnsi="宋体" w:eastAsia="宋体" w:cs="宋体"/>
          <w:color w:val="000"/>
          <w:sz w:val="28"/>
          <w:szCs w:val="28"/>
        </w:rPr>
        <w:t xml:space="preserve">　　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ind w:left="0" w:right="0" w:firstLine="560"/>
        <w:spacing w:before="450" w:after="450" w:line="312" w:lineRule="auto"/>
      </w:pPr>
      <w:r>
        <w:rPr>
          <w:rFonts w:ascii="宋体" w:hAnsi="宋体" w:eastAsia="宋体" w:cs="宋体"/>
          <w:color w:val="000"/>
          <w:sz w:val="28"/>
          <w:szCs w:val="28"/>
        </w:rPr>
        <w:t xml:space="preserve">　　从表面上看，这首词的题材内容不过是一些看来极其平凡的景物，语言没有任何雕饰，没有用一个典故，层次安排也完全是平平淡淡。然而，正是在看似平淡之中，却有着词人潜心的构思，淳厚的感情。在这里，读者也可以领略到稼轩词于雄浑豪迈之外的另一种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2026-01-22T14:30:56+08:00</dcterms:created>
  <dcterms:modified xsi:type="dcterms:W3CDTF">2026-01-22T14:30:56+08:00</dcterms:modified>
</cp:coreProperties>
</file>

<file path=docProps/custom.xml><?xml version="1.0" encoding="utf-8"?>
<Properties xmlns="http://schemas.openxmlformats.org/officeDocument/2006/custom-properties" xmlns:vt="http://schemas.openxmlformats.org/officeDocument/2006/docPropsVTypes"/>
</file>