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《沁园春·送春》的原文是什么？该如何理解呢？</w:t>
      </w:r>
      <w:bookmarkEnd w:id="1"/>
    </w:p>
    <w:p>
      <w:pPr>
        <w:jc w:val="center"/>
        <w:spacing w:before="0" w:after="450"/>
      </w:pPr>
      <w:r>
        <w:rPr>
          <w:rFonts w:ascii="Arial" w:hAnsi="Arial" w:eastAsia="Arial" w:cs="Arial"/>
          <w:color w:val="999999"/>
          <w:sz w:val="20"/>
          <w:szCs w:val="20"/>
        </w:rPr>
        <w:t xml:space="preserve">来源：网络  作者：雪海孤独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沁园春·送春　　刘辰翁 〔宋代〕　　春，汝归欤?风雨蔽江，烟尘暗天。况雁门阨塞，龙沙渺莽，东连吴会，西至秦川。芳草迷津，飞花拥道，小为蓬壶借百年。江南好，问夫君何事，不少留连?　　江南正是堪怜!但满眼杨花化白毡。看兔葵燕麦，华清宫里;蜂...</w:t>
      </w:r>
    </w:p>
    <w:p>
      <w:pPr>
        <w:ind w:left="0" w:right="0" w:firstLine="560"/>
        <w:spacing w:before="450" w:after="450" w:line="312" w:lineRule="auto"/>
      </w:pPr>
      <w:r>
        <w:rPr>
          <w:rFonts w:ascii="宋体" w:hAnsi="宋体" w:eastAsia="宋体" w:cs="宋体"/>
          <w:color w:val="000"/>
          <w:sz w:val="28"/>
          <w:szCs w:val="28"/>
        </w:rPr>
        <w:t xml:space="preserve">　　沁园春·送春</w:t>
      </w:r>
    </w:p>
    <w:p>
      <w:pPr>
        <w:ind w:left="0" w:right="0" w:firstLine="560"/>
        <w:spacing w:before="450" w:after="450" w:line="312" w:lineRule="auto"/>
      </w:pPr>
      <w:r>
        <w:rPr>
          <w:rFonts w:ascii="宋体" w:hAnsi="宋体" w:eastAsia="宋体" w:cs="宋体"/>
          <w:color w:val="000"/>
          <w:sz w:val="28"/>
          <w:szCs w:val="28"/>
        </w:rPr>
        <w:t xml:space="preserve">　　刘辰翁 〔宋代〕</w:t>
      </w:r>
    </w:p>
    <w:p>
      <w:pPr>
        <w:ind w:left="0" w:right="0" w:firstLine="560"/>
        <w:spacing w:before="450" w:after="450" w:line="312" w:lineRule="auto"/>
      </w:pPr>
      <w:r>
        <w:rPr>
          <w:rFonts w:ascii="宋体" w:hAnsi="宋体" w:eastAsia="宋体" w:cs="宋体"/>
          <w:color w:val="000"/>
          <w:sz w:val="28"/>
          <w:szCs w:val="28"/>
        </w:rPr>
        <w:t xml:space="preserve">　　春，汝归欤?风雨蔽江，烟尘暗天。况雁门阨塞，龙沙渺莽，东连吴会，西至秦川。芳草迷津，飞花拥道，小为蓬壶借百年。江南好，问夫君何事，不少留连?</w:t>
      </w:r>
    </w:p>
    <w:p>
      <w:pPr>
        <w:ind w:left="0" w:right="0" w:firstLine="560"/>
        <w:spacing w:before="450" w:after="450" w:line="312" w:lineRule="auto"/>
      </w:pPr>
      <w:r>
        <w:rPr>
          <w:rFonts w:ascii="宋体" w:hAnsi="宋体" w:eastAsia="宋体" w:cs="宋体"/>
          <w:color w:val="000"/>
          <w:sz w:val="28"/>
          <w:szCs w:val="28"/>
        </w:rPr>
        <w:t xml:space="preserve">　　江南正是堪怜!但满眼杨花化白毡。看兔葵燕麦，华清宫里;蜂黄蝶粉，凝碧池边。我已无家，君归何里?中路徘徊七宝鞭。风回处，寄一声珍重，两地潸然!</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春光，你要回去了吗?风雨遮蔽了江面，烟尘昏暗了蓝天。况且，雁门关险塞阻隔，龙沙堆空旷迷茫。东边将吴会接连，西边与秦川相衔。芳草连绵，掩遮了津渡;落英缤纷，遮蔽在道前。请在蓬莱、方壶般的神仙境界中小住一百年。江南如此美景，问您是为了什么，不在此稍微流连?</w:t>
      </w:r>
    </w:p>
    <w:p>
      <w:pPr>
        <w:ind w:left="0" w:right="0" w:firstLine="560"/>
        <w:spacing w:before="450" w:after="450" w:line="312" w:lineRule="auto"/>
      </w:pPr>
      <w:r>
        <w:rPr>
          <w:rFonts w:ascii="宋体" w:hAnsi="宋体" w:eastAsia="宋体" w:cs="宋体"/>
          <w:color w:val="000"/>
          <w:sz w:val="28"/>
          <w:szCs w:val="28"/>
        </w:rPr>
        <w:t xml:space="preserve">　　江南，正叫人惜怜。只见漫漫杨花，化为白毡，无边地伸延。看见兔葵燕麦，长满在华清宫里;黄蜂粉蝶，缠绕在凝碧池边。我已无家可回。您又有何处可归?途中徘徊不已，携去了珍贵的七宝鞭，清风回旋，寄去一声珍重的属托。两地相念，泪落涟涟。</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德祐二年(1276)的春天，临安沦陷。宋恭帝并三宫北迁，南宋基本被灭亡。从此对于春天，刘辰翁生出别样的情愁。触目之处，他觉得“满湖山、犹是春愁”。每到春日，他便陷入追忆，写下大量送春的作品，抒发对宋朝故国沦亡的哀伤，《沁园春·送春》即是其中一首。</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词题为“送春”，词人感叹春色、春事，实际上是借以哀伤宋朝故国的沦亡，全词即围绕这一题意展开。</w:t>
      </w:r>
    </w:p>
    <w:p>
      <w:pPr>
        <w:ind w:left="0" w:right="0" w:firstLine="560"/>
        <w:spacing w:before="450" w:after="450" w:line="312" w:lineRule="auto"/>
      </w:pPr>
      <w:r>
        <w:rPr>
          <w:rFonts w:ascii="宋体" w:hAnsi="宋体" w:eastAsia="宋体" w:cs="宋体"/>
          <w:color w:val="000"/>
          <w:sz w:val="28"/>
          <w:szCs w:val="28"/>
        </w:rPr>
        <w:t xml:space="preserve">　　上阕前三句以“春汝归欤”发问，向读者展现出春将归去的场景：风雨蔽江，烟尘暗天，春天像一个要归家的行客，即将远去。词人面对春天的归去，心有不甘，因此小心询问：春天你真的要走吗?然而春天不顾词人的留恋，还是义无反顾地离开了。走时风雨交加，百花凋零，烟雾漫天，一片凄然。那么春天究竟能走向哪里呢?词人从东、南、西、北四个空间方位将春天可能走的方向一一呈现：北有险关挡道，南有旷漠阻隔，东至江浙，西到八百里秦川，到处都是芳草遮渡口，飞花塞道路，春想归去，却无家可归。所幸的是还有一个蓬壶仙岛，可以小居百年。那么，既然四处无路，词人为何冒出一句“小为蓬壶借百年”呢?原来，这一句正是喻指北宋灭亡、宋室南渡，偏处江南一隅的上百年历史。通过此句隐喻，整首词借伤春、送春、问春来寄托哀悼北宋南迁，终致南宋灭亡的主旨便愈见清晰。之后，“江南好，问夫君何事，不少留连”的问春，也就有了着落。南宋朝廷偏安江南，置北方失地于不顾，肯定是认为“江南好”。但是，既然“江南好”，缘何仅寄居百年就匆匆离去了呢?这“问夫君”，字面上看是女子问丈夫，但这“君”，实际上正是指南宋的最高统治者。词人深责南宋当政者不思进取，全无志气，自甘沉溺江南l临安这个洞天福地，最终致江南国土尽失。“问夫君何事，不少留连”一问，问得尖锐、深刻而又满怀沉痛和哀伤。</w:t>
      </w:r>
    </w:p>
    <w:p>
      <w:pPr>
        <w:ind w:left="0" w:right="0" w:firstLine="560"/>
        <w:spacing w:before="450" w:after="450" w:line="312" w:lineRule="auto"/>
      </w:pPr>
      <w:r>
        <w:rPr>
          <w:rFonts w:ascii="宋体" w:hAnsi="宋体" w:eastAsia="宋体" w:cs="宋体"/>
          <w:color w:val="000"/>
          <w:sz w:val="28"/>
          <w:szCs w:val="28"/>
        </w:rPr>
        <w:t xml:space="preserve">　　下阕则集中写南宋灭亡后让人“堪怜”的春色。这“江南正是堪怜”与上阕“江南好”形成对比反差。“但满眼杨花化白毡”，表面上言春色已尽，实际上在词人眼中，这如同大地披丧服，处处寄寓着作者为故国沦亡的哀悼之情。接下来“看\"字引领的四句，描述南宋宫廷如今长满野草，蜜蜂和蝴蝶在昔日的帝王台上飞舞。故国何以如此，词人没有正面作答，但在字里行间却埋藏着词人那颗被压抑的对故国眷念的赤子爱国之心。在这颗跳动的赤诚之心上，既淤积着痛恨宋朝君臣无能的愤懑，又弥漫着个人无能为力的痛楚。情已至此，词人干脆抛开前面的比兴象征，直接宣泄自己迷茫彷徨的忧伤：“我已无家，君归何里?中路徘徊七宝鞭。”春色已尽，国运到头。词人犹豫徘徊感到前途渺茫，即使握有七彩珍宝做的马鞭又能怎样，难道还能使时光倒流?春天重回，国运复振?一切都晚了，一切复兴赵宋王朝的梦想都是枉然。全词在“风回处，寄一声珍重，两地潸然”三句后戛然而止。国家虽已败亡，但词人仍眷恋于故国不愿离去。在一声珍重的问候中，将词人对故国的眷恋融会其中，真是语短情长，令人回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2026-04-23T04:05:06+08:00</dcterms:created>
  <dcterms:modified xsi:type="dcterms:W3CDTF">2026-04-23T04:05:06+08:00</dcterms:modified>
</cp:coreProperties>
</file>

<file path=docProps/custom.xml><?xml version="1.0" encoding="utf-8"?>
<Properties xmlns="http://schemas.openxmlformats.org/officeDocument/2006/custom-properties" xmlns:vt="http://schemas.openxmlformats.org/officeDocument/2006/docPropsVTypes"/>
</file>