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金融合同:中国建设银行个人住房贷款借款合同</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（中国建设银行）个人住房贷款借款合同（封面）合同编号：　　　　　　　　　　　年　　字　　号　借款人：　　　　　　　　　　　　贷款人：住　　所：　　　　　　　　　　　住　　所：电　　话：　　　　　　　　　　　法定代表人（或授权代理人）邮政编码...</w:t>
      </w:r>
    </w:p>
    <w:p>
      <w:pPr>
        <w:ind w:left="0" w:right="0" w:firstLine="560"/>
        <w:spacing w:before="450" w:after="450" w:line="312" w:lineRule="auto"/>
      </w:pPr>
      <w:r>
        <w:rPr>
          <w:rFonts w:ascii="宋体" w:hAnsi="宋体" w:eastAsia="宋体" w:cs="宋体"/>
          <w:color w:val="000"/>
          <w:sz w:val="28"/>
          <w:szCs w:val="28"/>
        </w:rPr>
        <w:t xml:space="preserve">（中国建设银行）个人住房贷款借款合同（封面）合同编号：　　　　　　　　　　　年　　字　　号　借款人：　　　　　　　　　　　　贷款人：住　　所：　　　　　　　　　　　住　　所：电　　话：　　　　　　　　　　　法定代表人（或授权代理人）邮政编码：　　　　　　　　　　　电　话：　开户金融机构及账号：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　　甲方向乙方申请借款，乙方经审查并根据__________同意发放贷款。为明确各自的权利、义务，甲乙双方遵照有关法律规定，经协商一致，订立本合同，以便共同遵守执行。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　　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　　第条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　　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 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　　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　　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作为甲方保证人承担全额连带责任保证，并另行签订《抵押合同》、《质押合同》或（和）《保证合同》作为全合同的从合同。　　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　　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　　第十五条　甲、乙双方同意约定的其他事项。　　第十六条　本合同未尽事宜，甲、乙双方按国家有关法律、法规和金融规章执行。　　第十七条　本合同自甲、乙双方签字、盖章后生效，至合同项下贷款本息全部清偿完毕后终止。　　第十八条　本合同正本一式__________份，甲、乙双方各执一份，有保证人或（和）抵押人（出质人）的，提供保证人或（和）抵押人（质押人）一份；副本__________份。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2026-04-29T01:13:42+08:00</dcterms:created>
  <dcterms:modified xsi:type="dcterms:W3CDTF">2026-04-29T01:13:42+08:00</dcterms:modified>
</cp:coreProperties>
</file>

<file path=docProps/custom.xml><?xml version="1.0" encoding="utf-8"?>
<Properties xmlns="http://schemas.openxmlformats.org/officeDocument/2006/custom-properties" xmlns:vt="http://schemas.openxmlformats.org/officeDocument/2006/docPropsVTypes"/>
</file>