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银行借款合同范本最新版(优选50篇)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最新版1编号：_______借款单位：____(以下简称甲方)贷款银行：______xxx银行(以下简称乙方)甲方用于：______所需外汇资金，于____年__月__日向乙方申请外汇贷款。乙方根据甲方填报的《外汇借款申请书...</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银行借款合同范本最新版1</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第四条甲方愿遵守《xxx银行外汇流动资金贷款暂行办法》和其它有关规定，按乙方的要求提供使用贷款的有关情况、财务资料及进行信贷管理工作的便利。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银行借款合同范本最新版2</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银行借款合同范本最新版4</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&gt;第三条提款</w:t>
      </w:r>
    </w:p>
    <w:p>
      <w:pPr>
        <w:ind w:left="0" w:right="0" w:firstLine="560"/>
        <w:spacing w:before="450" w:after="450" w:line="312" w:lineRule="auto"/>
      </w:pPr>
      <w:r>
        <w:rPr>
          <w:rFonts w:ascii="宋体" w:hAnsi="宋体" w:eastAsia="宋体" w:cs="宋体"/>
          <w:color w:val="000"/>
          <w:sz w:val="28"/>
          <w:szCs w:val="28"/>
        </w:rPr>
        <w:t xml:space="preserve">提款期为天，自合同签订生效之日起算。在提款期内，借款方应按下列计划提款。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借款到期未还又未经贷款方批准展期，对该逾期贷款，贷款方有权从逾期之日起，在原定利率基础上加收%的利息。</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本借款由提供还款担保(具体担保内容见附件)。如借款方未能按期还款，贷款方可行使上述担保项下的权利。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&gt;第七条约定事项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条款所述违约行为，从违约之日起违约发生日借款金额和违约天数每天向借款方收取不高于万分之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借款方：贷款方：XX银行行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本合同于年月日在签署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银行借款合同范本最新版8</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银行借款合同范本最新版9</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(1)流动资金外汇借款申请表万元</w:t>
      </w:r>
    </w:p>
    <w:p>
      <w:pPr>
        <w:ind w:left="0" w:right="0" w:firstLine="560"/>
        <w:spacing w:before="450" w:after="450" w:line="312" w:lineRule="auto"/>
      </w:pPr>
      <w:r>
        <w:rPr>
          <w:rFonts w:ascii="宋体" w:hAnsi="宋体" w:eastAsia="宋体" w:cs="宋体"/>
          <w:color w:val="000"/>
          <w:sz w:val="28"/>
          <w:szCs w:val="28"/>
        </w:rPr>
        <w:t xml:space="preserve">申请单位：(公章)年月日金额单位：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│贷款单位││贷款金额││贷款期限││出│外贸收购()│</w:t>
      </w:r>
    </w:p>
    <w:p>
      <w:pPr>
        <w:ind w:left="0" w:right="0" w:firstLine="560"/>
        <w:spacing w:before="450" w:after="450" w:line="312" w:lineRule="auto"/>
      </w:pPr>
      <w:r>
        <w:rPr>
          <w:rFonts w:ascii="宋体" w:hAnsi="宋体" w:eastAsia="宋体" w:cs="宋体"/>
          <w:color w:val="000"/>
          <w:sz w:val="28"/>
          <w:szCs w:val="28"/>
        </w:rPr>
        <w:t xml:space="preserve">│││││││口├────────┤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│进口原料││产品名称││出口何国││式├────────┤</w:t>
      </w:r>
    </w:p>
    <w:p>
      <w:pPr>
        <w:ind w:left="0" w:right="0" w:firstLine="560"/>
        <w:spacing w:before="450" w:after="450" w:line="312" w:lineRule="auto"/>
      </w:pPr>
      <w:r>
        <w:rPr>
          <w:rFonts w:ascii="宋体" w:hAnsi="宋体" w:eastAsia="宋体" w:cs="宋体"/>
          <w:color w:val="000"/>
          <w:sz w:val="28"/>
          <w:szCs w:val="28"/>
        </w:rPr>
        <w:t xml:space="preserve">││││││││自营出口()│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│贷款单位概况│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│所有制││法人代表││地址││电话││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│││││出口金额( ││平均换汇成││</w:t>
      </w:r>
    </w:p>
    <w:p>
      <w:pPr>
        <w:ind w:left="0" w:right="0" w:firstLine="560"/>
        <w:spacing w:before="450" w:after="450" w:line="312" w:lineRule="auto"/>
      </w:pPr>
      <w:r>
        <w:rPr>
          <w:rFonts w:ascii="宋体" w:hAnsi="宋体" w:eastAsia="宋体" w:cs="宋体"/>
          <w:color w:val="000"/>
          <w:sz w:val="28"/>
          <w:szCs w:val="28"/>
        </w:rPr>
        <w:t xml:space="preserve">│去年产值││利润││收购金额或││本美元/元││</w:t>
      </w:r>
    </w:p>
    <w:p>
      <w:pPr>
        <w:ind w:left="0" w:right="0" w:firstLine="560"/>
        <w:spacing w:before="450" w:after="450" w:line="312" w:lineRule="auto"/>
      </w:pPr>
      <w:r>
        <w:rPr>
          <w:rFonts w:ascii="宋体" w:hAnsi="宋体" w:eastAsia="宋体" w:cs="宋体"/>
          <w:color w:val="000"/>
          <w:sz w:val="28"/>
          <w:szCs w:val="28"/>
        </w:rPr>
        <w:t xml:space="preserve">│││││创汇金额)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w:t>
      </w:r>
    </w:p>
    <w:p>
      <w:pPr>
        <w:ind w:left="0" w:right="0" w:firstLine="560"/>
        <w:spacing w:before="450" w:after="450" w:line="312" w:lineRule="auto"/>
      </w:pPr>
      <w:r>
        <w:rPr>
          <w:rFonts w:ascii="宋体" w:hAnsi="宋体" w:eastAsia="宋体" w:cs="宋体"/>
          <w:color w:val="000"/>
          <w:sz w:val="28"/>
          <w:szCs w:val="28"/>
        </w:rPr>
        <w:t xml:space="preserve">│(销售额之 ││净创汇额││联系人部门││联系人姓名││</w:t>
      </w:r>
    </w:p>
    <w:p>
      <w:pPr>
        <w:ind w:left="0" w:right="0" w:firstLine="560"/>
        <w:spacing w:before="450" w:after="450" w:line="312" w:lineRule="auto"/>
      </w:pPr>
      <w:r>
        <w:rPr>
          <w:rFonts w:ascii="宋体" w:hAnsi="宋体" w:eastAsia="宋体" w:cs="宋体"/>
          <w:color w:val="000"/>
          <w:sz w:val="28"/>
          <w:szCs w:val="28"/>
        </w:rPr>
        <w:t xml:space="preserve">│比)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│审查要点│信贷员审查意见│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│3.换汇、创汇及利润情况如何││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│4.还款来源、还款计划是否可行││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│5.贷款有何风险││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│科长审查意见│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开户银行证明日期年月日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3.经我行进一步审查，确认该项目贷款符合我行各项贷款条件。×××××行</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(3)贷款到期通知书____公司：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特此通知。分行日期：年月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望你单位尽快安排好资金，早日结清上述贷款。××银行外汇信贷部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宋体" w:hAnsi="宋体" w:eastAsia="宋体" w:cs="宋体"/>
          <w:color w:val="000"/>
          <w:sz w:val="28"/>
          <w:szCs w:val="28"/>
        </w:rPr>
        <w:t xml:space="preserve">人民币固定资产贷款合同合同号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第一条贷款金额：经乙方申请，甲方同意按下列条款向乙方发放固定资产贷款$____万元(大写人民币____万元)。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帐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甲方乙方19年月日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根据贵公司与(以下简称借款人)于年月日签订的中托字第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三、如本担保人在收到贵公司书面通知的三日内不能履行上述担保责任时，贵公司有权从担保人在银行开立的任何帐户中扣款(开户行为中国银行帐号和工商银行分理处)。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贷款借据贷款合同号：年月日编号：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│借款金额││亿│千│百│十│万│千│百│十│元│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│利││借款││</w:t>
      </w:r>
    </w:p>
    <w:p>
      <w:pPr>
        <w:ind w:left="0" w:right="0" w:firstLine="560"/>
        <w:spacing w:before="450" w:after="450" w:line="312" w:lineRule="auto"/>
      </w:pPr>
      <w:r>
        <w:rPr>
          <w:rFonts w:ascii="宋体" w:hAnsi="宋体" w:eastAsia="宋体" w:cs="宋体"/>
          <w:color w:val="000"/>
          <w:sz w:val="28"/>
          <w:szCs w:val="28"/>
        </w:rPr>
        <w:t xml:space="preserve">│率││用途││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││顺序│日期│ 还款金额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││1│月日│元││</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│款│2│月日│元││</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│划│3│月日│元││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│;按月息‰计付利息;在贷款到期时保证按还款计划还清贷款本息。│</w:t>
      </w:r>
    </w:p>
    <w:p>
      <w:pPr>
        <w:ind w:left="0" w:right="0" w:firstLine="560"/>
        <w:spacing w:before="450" w:after="450" w:line="312" w:lineRule="auto"/>
      </w:pPr>
      <w:r>
        <w:rPr>
          <w:rFonts w:ascii="宋体" w:hAnsi="宋体" w:eastAsia="宋体" w:cs="宋体"/>
          <w:color w:val="000"/>
          <w:sz w:val="28"/>
          <w:szCs w:val="28"/>
        </w:rPr>
        <w:t xml:space="preserve">│借款单位(盖章)担保单位(盖章)│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││月│日│偿还本金│结欠本金│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第十七条本合同正本一式二份，经甲乙双方共同签字盖章后生效，甲乙双方各执一份，具有同等效力。甲方乙方19年月日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合同号：存档号：</w:t>
      </w:r>
    </w:p>
    <w:p>
      <w:pPr>
        <w:ind w:left="0" w:right="0" w:firstLine="560"/>
        <w:spacing w:before="450" w:after="450" w:line="312" w:lineRule="auto"/>
      </w:pPr>
      <w:r>
        <w:rPr>
          <w:rFonts w:ascii="宋体" w:hAnsi="宋体" w:eastAsia="宋体" w:cs="宋体"/>
          <w:color w:val="000"/>
          <w:sz w:val="28"/>
          <w:szCs w:val="28"/>
        </w:rPr>
        <w:t xml:space="preserve">借款方：贷款方：日期：地点：</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天的还款宽限期。如在宽限期终止时借方仍不能清偿全部应付款项，则自宽限期终止日的第二天开始，贷方将对借方未偿还款项部分的金额按每日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银行帐号：银行帐号：1494600108</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五、贷款期限：自年月日至年月日，共计天。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