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融资担保合作协议书范文</w:t>
      </w:r>
      <w:bookmarkEnd w:id="1"/>
    </w:p>
    <w:p>
      <w:pPr>
        <w:jc w:val="center"/>
        <w:spacing w:before="0" w:after="450"/>
      </w:pPr>
      <w:r>
        <w:rPr>
          <w:rFonts w:ascii="Arial" w:hAnsi="Arial" w:eastAsia="Arial" w:cs="Arial"/>
          <w:color w:val="999999"/>
          <w:sz w:val="20"/>
          <w:szCs w:val="20"/>
        </w:rPr>
        <w:t xml:space="preserve">来源：网络  作者：醉人清风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编号：　　甲方：乙方：　　深圳市**资产管理有限公司为充分利用甲方的现有资源优势，加快甲方资产增值步伐提升甲方品牌知名度和项目含金量甲、乙双方经友好协商，就甲方委托乙方开展经营资金引进和融资合作事宜达成如下协议：　　一、 甲方委托乙方作为 ...</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深圳市**资产管理有限公司为充分利用甲方的现有资源优势，加快甲方资产增值步伐提升甲方品牌知名度和项目含金量甲、乙双方经友好协商，就甲方委托乙方开展经营资金引进和融资合作事宜达成如下协议：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　　一、 甲方委托乙方作为 项目资金引进和融资管理顾 问，全权代理负责甲方经营资金引进和融资工作，并向甲方提 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　　二、 甲方主要职责：</w:t>
      </w:r>
    </w:p>
    <w:p>
      <w:pPr>
        <w:ind w:left="0" w:right="0" w:firstLine="560"/>
        <w:spacing w:before="450" w:after="450" w:line="312" w:lineRule="auto"/>
      </w:pPr>
      <w:r>
        <w:rPr>
          <w:rFonts w:ascii="宋体" w:hAnsi="宋体" w:eastAsia="宋体" w:cs="宋体"/>
          <w:color w:val="000"/>
          <w:sz w:val="28"/>
          <w:szCs w:val="28"/>
        </w:rPr>
        <w:t xml:space="preserve">　　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　　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　　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　　4、遵守协议，维护乙方权益。</w:t>
      </w:r>
    </w:p>
    <w:p>
      <w:pPr>
        <w:ind w:left="0" w:right="0" w:firstLine="560"/>
        <w:spacing w:before="450" w:after="450" w:line="312" w:lineRule="auto"/>
      </w:pPr>
      <w:r>
        <w:rPr>
          <w:rFonts w:ascii="宋体" w:hAnsi="宋体" w:eastAsia="宋体" w:cs="宋体"/>
          <w:color w:val="000"/>
          <w:sz w:val="28"/>
          <w:szCs w:val="28"/>
        </w:rPr>
        <w:t xml:space="preserve">　　三、乙方主要职责：</w:t>
      </w:r>
    </w:p>
    <w:p>
      <w:pPr>
        <w:ind w:left="0" w:right="0" w:firstLine="560"/>
        <w:spacing w:before="450" w:after="450" w:line="312" w:lineRule="auto"/>
      </w:pPr>
      <w:r>
        <w:rPr>
          <w:rFonts w:ascii="宋体" w:hAnsi="宋体" w:eastAsia="宋体" w:cs="宋体"/>
          <w:color w:val="000"/>
          <w:sz w:val="28"/>
          <w:szCs w:val="28"/>
        </w:rPr>
        <w:t xml:space="preserve">　　1、组织资深金融投资及资产管理专家为甲方经营管理量身 订做策划出个性鲜明、切实可行的短期和长期融资目标、整 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 公司、基金会、风险投资商、证券公司等金融机构进行多层 次的项目引资或融资推介；</w:t>
      </w:r>
    </w:p>
    <w:p>
      <w:pPr>
        <w:ind w:left="0" w:right="0" w:firstLine="560"/>
        <w:spacing w:before="450" w:after="450" w:line="312" w:lineRule="auto"/>
      </w:pPr>
      <w:r>
        <w:rPr>
          <w:rFonts w:ascii="宋体" w:hAnsi="宋体" w:eastAsia="宋体" w:cs="宋体"/>
          <w:color w:val="000"/>
          <w:sz w:val="28"/>
          <w:szCs w:val="28"/>
        </w:rPr>
        <w:t xml:space="preserve">　　4、组织项目投资商或贷款银行、担保公司专家到甲方现场 考察；</w:t>
      </w:r>
    </w:p>
    <w:p>
      <w:pPr>
        <w:ind w:left="0" w:right="0" w:firstLine="560"/>
        <w:spacing w:before="450" w:after="450" w:line="312" w:lineRule="auto"/>
      </w:pPr>
      <w:r>
        <w:rPr>
          <w:rFonts w:ascii="宋体" w:hAnsi="宋体" w:eastAsia="宋体" w:cs="宋体"/>
          <w:color w:val="000"/>
          <w:sz w:val="28"/>
          <w:szCs w:val="28"/>
        </w:rPr>
        <w:t xml:space="preserve">　　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　　6、负责代表甲方与项目投资商和贷款银行、担保公司等金 融机构起草、草签合作协议和各种相关的法律文书，维护甲 方权益；</w:t>
      </w:r>
    </w:p>
    <w:p>
      <w:pPr>
        <w:ind w:left="0" w:right="0" w:firstLine="560"/>
        <w:spacing w:before="450" w:after="450" w:line="312" w:lineRule="auto"/>
      </w:pPr>
      <w:r>
        <w:rPr>
          <w:rFonts w:ascii="宋体" w:hAnsi="宋体" w:eastAsia="宋体" w:cs="宋体"/>
          <w:color w:val="000"/>
          <w:sz w:val="28"/>
          <w:szCs w:val="28"/>
        </w:rPr>
        <w:t xml:space="preserve">　　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　　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四、顾问工作流程：</w:t>
      </w:r>
    </w:p>
    <w:p>
      <w:pPr>
        <w:ind w:left="0" w:right="0" w:firstLine="560"/>
        <w:spacing w:before="450" w:after="450" w:line="312" w:lineRule="auto"/>
      </w:pPr>
      <w:r>
        <w:rPr>
          <w:rFonts w:ascii="宋体" w:hAnsi="宋体" w:eastAsia="宋体" w:cs="宋体"/>
          <w:color w:val="000"/>
          <w:sz w:val="28"/>
          <w:szCs w:val="28"/>
        </w:rPr>
        <w:t xml:space="preserve">　　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　　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　　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　　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　　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　　五、成本与费用核算：</w:t>
      </w:r>
    </w:p>
    <w:p>
      <w:pPr>
        <w:ind w:left="0" w:right="0" w:firstLine="560"/>
        <w:spacing w:before="450" w:after="450" w:line="312" w:lineRule="auto"/>
      </w:pPr>
      <w:r>
        <w:rPr>
          <w:rFonts w:ascii="宋体" w:hAnsi="宋体" w:eastAsia="宋体" w:cs="宋体"/>
          <w:color w:val="000"/>
          <w:sz w:val="28"/>
          <w:szCs w:val="28"/>
        </w:rPr>
        <w:t xml:space="preserve">　　1、乙方顾问费按：每年人民币 万元（含策划启动、专家聘请、拟定引资或融资方案、项目调研、考察等）计算，由甲方在本协议书签订生效后 10 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　　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　　五、合作期限：一年，从甲乙双方正式签字日起开始计算。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　　六、违约责任； 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　　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　　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　　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　　甲方代表签字：　　 乙方代表签字：</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2026-04-23T02:25:06+08:00</dcterms:created>
  <dcterms:modified xsi:type="dcterms:W3CDTF">2026-04-23T02:25:06+08:00</dcterms:modified>
</cp:coreProperties>
</file>

<file path=docProps/custom.xml><?xml version="1.0" encoding="utf-8"?>
<Properties xmlns="http://schemas.openxmlformats.org/officeDocument/2006/custom-properties" xmlns:vt="http://schemas.openxmlformats.org/officeDocument/2006/docPropsVTypes"/>
</file>