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保证担保借款合同电子</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保证担保借款合同电子（精选13篇）保证担保借款合同电子 篇1 经中国农业银行____________(下称贷款方)与____________(下称借款方)和____________(下称担保方)充分协商，根据《民法典》和中国农业银行的有关规...</w:t>
      </w:r>
    </w:p>
    <w:p>
      <w:pPr>
        <w:ind w:left="0" w:right="0" w:firstLine="560"/>
        <w:spacing w:before="450" w:after="450" w:line="312" w:lineRule="auto"/>
      </w:pPr>
      <w:r>
        <w:rPr>
          <w:rFonts w:ascii="宋体" w:hAnsi="宋体" w:eastAsia="宋体" w:cs="宋体"/>
          <w:color w:val="000"/>
          <w:sz w:val="28"/>
          <w:szCs w:val="28"/>
        </w:rPr>
        <w:t xml:space="preserve">保证担保借款合同电子（精选13篇）</w:t>
      </w:r>
    </w:p>
    <w:p>
      <w:pPr>
        <w:ind w:left="0" w:right="0" w:firstLine="560"/>
        <w:spacing w:before="450" w:after="450" w:line="312" w:lineRule="auto"/>
      </w:pPr>
      <w:r>
        <w:rPr>
          <w:rFonts w:ascii="宋体" w:hAnsi="宋体" w:eastAsia="宋体" w:cs="宋体"/>
          <w:color w:val="000"/>
          <w:sz w:val="28"/>
          <w:szCs w:val="28"/>
        </w:rPr>
        <w:t xml:space="preserve">保证担保借款合同电子 篇1</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保证担保借款合同电子 篇4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保证担保借款合同电子 篇5</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保证担保借款合同电子 篇7</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篇9</w:t>
      </w:r>
    </w:p>
    <w:p>
      <w:pPr>
        <w:ind w:left="0" w:right="0" w:firstLine="560"/>
        <w:spacing w:before="450" w:after="450" w:line="312" w:lineRule="auto"/>
      </w:pPr>
      <w:r>
        <w:rPr>
          <w:rFonts w:ascii="宋体" w:hAnsi="宋体" w:eastAsia="宋体" w:cs="宋体"/>
          <w:color w:val="000"/>
          <w:sz w:val="28"/>
          <w:szCs w:val="28"/>
        </w:rPr>
        <w:t xml:space="preserve">( )农银借合同字第 号</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保证担保借款合同电子 篇10</w:t>
      </w:r>
    </w:p>
    <w:p>
      <w:pPr>
        <w:ind w:left="0" w:right="0" w:firstLine="560"/>
        <w:spacing w:before="450" w:after="450" w:line="312" w:lineRule="auto"/>
      </w:pPr>
      <w:r>
        <w:rPr>
          <w:rFonts w:ascii="宋体" w:hAnsi="宋体" w:eastAsia="宋体" w:cs="宋体"/>
          <w:color w:val="000"/>
          <w:sz w:val="28"/>
          <w:szCs w:val="28"/>
        </w:rPr>
        <w:t xml:space="preserve">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__（种类）贷款（大写）____________元，用于____________，还款期限至____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