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投资担保公司借款合同范本</w:t>
      </w:r>
      <w:bookmarkEnd w:id="1"/>
    </w:p>
    <w:p>
      <w:pPr>
        <w:jc w:val="center"/>
        <w:spacing w:before="0" w:after="450"/>
      </w:pPr>
      <w:r>
        <w:rPr>
          <w:rFonts w:ascii="Arial" w:hAnsi="Arial" w:eastAsia="Arial" w:cs="Arial"/>
          <w:color w:val="999999"/>
          <w:sz w:val="20"/>
          <w:szCs w:val="20"/>
        </w:rPr>
        <w:t xml:space="preserve">来源：网络  作者：明月清风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投资担保公司借款合同范本（精选3篇）投资担保公司借款合同范本 篇1 经中国_________银行_________(下称贷款方)与_________(下称借款方)充分协商，根据《借款合同条例》和中国_________银行的有关规定签订本合同...</w:t>
      </w:r>
    </w:p>
    <w:p>
      <w:pPr>
        <w:ind w:left="0" w:right="0" w:firstLine="560"/>
        <w:spacing w:before="450" w:after="450" w:line="312" w:lineRule="auto"/>
      </w:pPr>
      <w:r>
        <w:rPr>
          <w:rFonts w:ascii="宋体" w:hAnsi="宋体" w:eastAsia="宋体" w:cs="宋体"/>
          <w:color w:val="000"/>
          <w:sz w:val="28"/>
          <w:szCs w:val="28"/>
        </w:rPr>
        <w:t xml:space="preserve">投资担保公司借款合同范本（精选3篇）</w:t>
      </w:r>
    </w:p>
    <w:p>
      <w:pPr>
        <w:ind w:left="0" w:right="0" w:firstLine="560"/>
        <w:spacing w:before="450" w:after="450" w:line="312" w:lineRule="auto"/>
      </w:pPr>
      <w:r>
        <w:rPr>
          <w:rFonts w:ascii="宋体" w:hAnsi="宋体" w:eastAsia="宋体" w:cs="宋体"/>
          <w:color w:val="000"/>
          <w:sz w:val="28"/>
          <w:szCs w:val="28"/>
        </w:rPr>
        <w:t xml:space="preserve">投资担保公司借款合同范本 篇1</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经中国_________银行_________(下称贷款方)与_________(下称借款方)充分协商，根据《借款合同条例》和中国_________银行的有关规定签订本合同，共同遵守。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自_________年_________月_________日起，由贷款方向借款方提供____________(种类)贷款(大写)_________元，用于_________，还款期限至_________年_________月_________日，利率按月息_________ 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详见清册)，上述财物的所有权归___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 本合同一式_________份，借、贷双方各持_________份。 借 款 方 借款单位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 经办人 章 开户银行及帐号 贷 款 方 贷款单位 公 章 (或合同专用章) 负责人 章 经办人 章</w:t>
      </w:r>
    </w:p>
    <w:p>
      <w:pPr>
        <w:ind w:left="0" w:right="0" w:firstLine="560"/>
        <w:spacing w:before="450" w:after="450" w:line="312" w:lineRule="auto"/>
      </w:pPr>
      <w:r>
        <w:rPr>
          <w:rFonts w:ascii="宋体" w:hAnsi="宋体" w:eastAsia="宋体" w:cs="宋体"/>
          <w:color w:val="000"/>
          <w:sz w:val="28"/>
          <w:szCs w:val="28"/>
        </w:rPr>
        <w:t xml:space="preserve">投资担保公司借款合同范本 篇2</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经中国_________银行_________(下称贷款方)与_________(下称借款方)充分协商，根据《借款合同条例》和中国_________银行的有关规定签订本合同，共同遵守。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自_________年_________月_________日起，由贷款方向借款方提供____________(种类)贷款(大写)_________元，用于_________，还款期限至_________年_________月_________日，利率按月息_________ 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详见清册)，上述财物的所有权归___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 本合同一式_________份，借、贷双方各持_________份。 借 款 方 借款单位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 经办人 章 开户银行及帐号 贷 款 方 贷款单位 公 章 (或合同专用章) 负责人 章 经办人 章</w:t>
      </w:r>
    </w:p>
    <w:p>
      <w:pPr>
        <w:ind w:left="0" w:right="0" w:firstLine="560"/>
        <w:spacing w:before="450" w:after="450" w:line="312" w:lineRule="auto"/>
      </w:pPr>
      <w:r>
        <w:rPr>
          <w:rFonts w:ascii="宋体" w:hAnsi="宋体" w:eastAsia="宋体" w:cs="宋体"/>
          <w:color w:val="000"/>
          <w:sz w:val="28"/>
          <w:szCs w:val="28"/>
        </w:rPr>
        <w:t xml:space="preserve">投资担保公司借款合同范本 篇3</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 项目企业 的名称和主要业务地);_________(乙)作为这一投资安排的一部分，担保权人于_________年_________月_________日业已与_________(东道国)政府缔结了_________(担保协议的名称)，其核准副本业已提供给多边机构;_________(丙)担保权人业已向多边机构申请担保与这一投资及其担保协议有关的某种非商业风险;以及_________(丁)多边机构，经东道国政府的同意，业已同意按以下所规定的条件，提供该担保;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 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有关各方特此认为多边机构_________年_________月_________日担保产权投资通则(下称 通则 )的一切条款是本合同的组成部分，并且有同样效力，如同它们完全规定于合同之中，(须经本附表a的修改)这里所用字母开始大写的术语定义于通则之中。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 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 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 担保百分比 )</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(3)违约;或</w:t>
      </w:r>
    </w:p>
    <w:p>
      <w:pPr>
        <w:ind w:left="0" w:right="0" w:firstLine="560"/>
        <w:spacing w:before="450" w:after="450" w:line="312" w:lineRule="auto"/>
      </w:pPr>
      <w:r>
        <w:rPr>
          <w:rFonts w:ascii="宋体" w:hAnsi="宋体" w:eastAsia="宋体" w:cs="宋体"/>
          <w:color w:val="000"/>
          <w:sz w:val="28"/>
          <w:szCs w:val="28"/>
        </w:rPr>
        <w:t xml:space="preserve">(4)战争和内乱。</w:t>
      </w:r>
    </w:p>
    <w:p>
      <w:pPr>
        <w:ind w:left="0" w:right="0" w:firstLine="560"/>
        <w:spacing w:before="450" w:after="450" w:line="312" w:lineRule="auto"/>
      </w:pPr>
      <w:r>
        <w:rPr>
          <w:rFonts w:ascii="宋体" w:hAnsi="宋体" w:eastAsia="宋体" w:cs="宋体"/>
          <w:color w:val="000"/>
          <w:sz w:val="28"/>
          <w:szCs w:val="28"/>
        </w:rPr>
        <w:t xml:space="preserve">第4条 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 合同日期 )，结束于_________或根据通则第七章终止本合同的任何一个较早的日期。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 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 担保货币 )进行。</w:t>
      </w:r>
    </w:p>
    <w:p>
      <w:pPr>
        <w:ind w:left="0" w:right="0" w:firstLine="560"/>
        <w:spacing w:before="450" w:after="450" w:line="312" w:lineRule="auto"/>
      </w:pPr>
      <w:r>
        <w:rPr>
          <w:rFonts w:ascii="宋体" w:hAnsi="宋体" w:eastAsia="宋体" w:cs="宋体"/>
          <w:color w:val="000"/>
          <w:sz w:val="28"/>
          <w:szCs w:val="28"/>
        </w:rPr>
        <w:t xml:space="preserve">第6条 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 担保额 )，除非根据通则第29条，经担保权人请求，在不超过_________( 备用担保额 )的数额的条件下，这一数额才得以增加，并且，在通过第30条所规定的情况下应予减少。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 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 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第9条 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就违约担保而言，通则第9条(b)款所指定的期限应是担保权人就不执行或违约求偿提起司法或仲裁程序之后的_________年。</w:t>
      </w:r>
    </w:p>
    <w:p>
      <w:pPr>
        <w:ind w:left="0" w:right="0" w:firstLine="560"/>
        <w:spacing w:before="450" w:after="450" w:line="312" w:lineRule="auto"/>
      </w:pPr>
      <w:r>
        <w:rPr>
          <w:rFonts w:ascii="宋体" w:hAnsi="宋体" w:eastAsia="宋体" w:cs="宋体"/>
          <w:color w:val="000"/>
          <w:sz w:val="28"/>
          <w:szCs w:val="28"/>
        </w:rPr>
        <w:t xml:space="preserve">第10条 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第11条 仲裁</w:t>
      </w:r>
    </w:p>
    <w:p>
      <w:pPr>
        <w:ind w:left="0" w:right="0" w:firstLine="560"/>
        <w:spacing w:before="450" w:after="450" w:line="312" w:lineRule="auto"/>
      </w:pPr>
      <w:r>
        <w:rPr>
          <w:rFonts w:ascii="宋体" w:hAnsi="宋体" w:eastAsia="宋体" w:cs="宋体"/>
          <w:color w:val="000"/>
          <w:sz w:val="28"/>
          <w:szCs w:val="28"/>
        </w:rPr>
        <w:t xml:space="preserve">在与通则第3.1节所规定的限制相一致的情况之下，有关各方之间产生于本合同或有关本合同的任何争端都应根据通则第3条所指定的仲裁规则仲裁解决，仲裁程序应在_________(城市和国家)进行。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 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 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担保权人(盖章)_________ 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2026-08-01T09:21:36+08:00</dcterms:created>
  <dcterms:modified xsi:type="dcterms:W3CDTF">2026-08-01T09:21:36+08:00</dcterms:modified>
</cp:coreProperties>
</file>

<file path=docProps/custom.xml><?xml version="1.0" encoding="utf-8"?>
<Properties xmlns="http://schemas.openxmlformats.org/officeDocument/2006/custom-properties" xmlns:vt="http://schemas.openxmlformats.org/officeDocument/2006/docPropsVTypes"/>
</file>