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一方担保借款合同书范本</w:t>
      </w:r>
      <w:bookmarkEnd w:id="1"/>
    </w:p>
    <w:p>
      <w:pPr>
        <w:jc w:val="center"/>
        <w:spacing w:before="0" w:after="450"/>
      </w:pPr>
      <w:r>
        <w:rPr>
          <w:rFonts w:ascii="Arial" w:hAnsi="Arial" w:eastAsia="Arial" w:cs="Arial"/>
          <w:color w:val="999999"/>
          <w:sz w:val="20"/>
          <w:szCs w:val="20"/>
        </w:rPr>
        <w:t xml:space="preserve">来源：网络  作者：落日斜阳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范本5篇朋友们，全国的信贷业务只能由国家金融机构办理，其他任何单位和个人无权与借款方发生借贷关系，你现在知道合同是怎么样子了吗？小编在这里给大家分享一些一方担保借款合同书范本，希望对大家能有所帮助。一方担保借款合同书范本篇...</w:t>
      </w:r>
    </w:p>
    <w:p>
      <w:pPr>
        <w:ind w:left="0" w:right="0" w:firstLine="560"/>
        <w:spacing w:before="450" w:after="450" w:line="312" w:lineRule="auto"/>
      </w:pPr>
      <w:r>
        <w:rPr>
          <w:rFonts w:ascii="宋体" w:hAnsi="宋体" w:eastAsia="宋体" w:cs="宋体"/>
          <w:color w:val="000"/>
          <w:sz w:val="28"/>
          <w:szCs w:val="28"/>
        </w:rPr>
        <w:t xml:space="preserve">一方担保借款合同书范本5篇</w:t>
      </w:r>
    </w:p>
    <w:p>
      <w:pPr>
        <w:ind w:left="0" w:right="0" w:firstLine="560"/>
        <w:spacing w:before="450" w:after="450" w:line="312" w:lineRule="auto"/>
      </w:pPr>
      <w:r>
        <w:rPr>
          <w:rFonts w:ascii="宋体" w:hAnsi="宋体" w:eastAsia="宋体" w:cs="宋体"/>
          <w:color w:val="000"/>
          <w:sz w:val="28"/>
          <w:szCs w:val="28"/>
        </w:rPr>
        <w:t xml:space="preserve">朋友们，全国的信贷业务只能由国家金融机构办理，其他任何单位和个人无权与借款方发生借贷关系，你现在知道合同是怎么样子了吗？小编在这里给大家分享一些一方担保借款合同书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一方担保借款合同书范本篇1</w:t>
      </w:r>
    </w:p>
    <w:p>
      <w:pPr>
        <w:ind w:left="0" w:right="0" w:firstLine="560"/>
        <w:spacing w:before="450" w:after="450" w:line="312" w:lineRule="auto"/>
      </w:pPr>
      <w:r>
        <w:rPr>
          <w:rFonts w:ascii="宋体" w:hAnsi="宋体" w:eastAsia="宋体" w:cs="宋体"/>
          <w:color w:val="000"/>
          <w:sz w:val="28"/>
          <w:szCs w:val="28"/>
        </w:rPr>
        <w:t xml:space="preserve">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　　</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　　</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　　</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　　</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1、下列情况均属甲方违约：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　　</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　　</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　　</w:t>
      </w:r>
    </w:p>
    <w:p>
      <w:pPr>
        <w:ind w:left="0" w:right="0" w:firstLine="560"/>
        <w:spacing w:before="450" w:after="450" w:line="312" w:lineRule="auto"/>
      </w:pPr>
      <w:r>
        <w:rPr>
          <w:rFonts w:ascii="宋体" w:hAnsi="宋体" w:eastAsia="宋体" w:cs="宋体"/>
          <w:color w:val="000"/>
          <w:sz w:val="28"/>
          <w:szCs w:val="28"/>
        </w:rPr>
        <w:t xml:space="preserve">七、其他　　</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　　</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　　</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一方担保借款合同书范本篇3</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一方担保借款合同书范本篇4</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借款金额、种类与用途：贷款人同意向借款人发放贷款人民币，借款种类为，借款用途为。</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__________年__________月__________日起至__________年__________月______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借款利率：本合同借款利率为每月利率__________℅。</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还款、付息方式：本合同约定付息方式为按季付息。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未按期归还贷款本金，从逾期之日起按约定利率加收50%的罚息利率计收罚息。未按期偿付贷款利息，按罚息利率计收复息。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 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一方担保借款合同书范本篇5</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2026-04-28T02:18:57+08:00</dcterms:created>
  <dcterms:modified xsi:type="dcterms:W3CDTF">2026-04-28T02:18:57+08:00</dcterms:modified>
</cp:coreProperties>
</file>

<file path=docProps/custom.xml><?xml version="1.0" encoding="utf-8"?>
<Properties xmlns="http://schemas.openxmlformats.org/officeDocument/2006/custom-properties" xmlns:vt="http://schemas.openxmlformats.org/officeDocument/2006/docPropsVTypes"/>
</file>