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家属担保合同范本(必备64篇)</w:t>
      </w:r>
      <w:bookmarkEnd w:id="1"/>
    </w:p>
    <w:p>
      <w:pPr>
        <w:jc w:val="center"/>
        <w:spacing w:before="0" w:after="450"/>
      </w:pPr>
      <w:r>
        <w:rPr>
          <w:rFonts w:ascii="Arial" w:hAnsi="Arial" w:eastAsia="Arial" w:cs="Arial"/>
          <w:color w:val="999999"/>
          <w:sz w:val="20"/>
          <w:szCs w:val="20"/>
        </w:rPr>
        <w:t xml:space="preserve">来源：网络  作者：蓝色心情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家属担保合同范本1__________________电信公司(以下简称乙方)和担保人______________(以下简称甲方)使用乙方个人住宅电话(商业登记表受理号:_______)一.担保人自愿为甲方使用乙方固定电话的支付义务提供担保...</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家属担保合同范本2</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家属担保合同范本3</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企业性质：_____________</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抵押权人：___________银行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为了明确抵押人与抵押权人各自责任、权益和义务，恪守信用，根据《^v^经济合同法》等有关法律、法规和《贷款抵押管理规定(试行)》，特签订本《抵押协议》，以兹共同遵守。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__________与__________银行于____年____月____日签订之借款合同，按期履行债务偿还借款。该贷款种类为___________，金额_________万元，用于__________。贷款期限为____年____月至____年____月。借款合同编号为______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三、抵押人对“抵押物清单”中所列财产依照国家法律规定拥有_________(所有权或经营管理权)，并在抵押期内将所有抵押财产的产权证书交由抵押权人占管。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四、_________抵押物在此之前已设有抵押，抵押额为：__________万元;抵押期限为________。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家属担保合同范本4</w:t>
      </w:r>
    </w:p>
    <w:p>
      <w:pPr>
        <w:ind w:left="0" w:right="0" w:firstLine="560"/>
        <w:spacing w:before="450" w:after="450" w:line="312" w:lineRule="auto"/>
      </w:pPr>
      <w:r>
        <w:rPr>
          <w:rFonts w:ascii="宋体" w:hAnsi="宋体" w:eastAsia="宋体" w:cs="宋体"/>
          <w:color w:val="000"/>
          <w:sz w:val="28"/>
          <w:szCs w:val="28"/>
        </w:rPr>
        <w:t xml:space="preserve">离婚协议书范文一</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离婚协议书范文二</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一、双方婚生女由男方抚养，女方每月X日前支付共计XX人民币抚养费。女方每月逢双周周六上午九点到男方处接孩子探视，于当日下午七点之前送回男方住处。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夫妻双方共有的位于上海市路弄号XX室房屋登记在双方名下，系双方共同财产。现双方约定：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三、女方自愿自筹XX人民币作为父母义务抚养子女期间的医疗费用，若以上钱款不足以支付以上医疗费用，超出XX元部分，由男方承担。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六、上述协议事项，双方保证切实履行;协议内容如有隐瞒、欺骗、责任自负。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1．__________公司于____年____月____日与____________公司签订的《______________合同》；</w:t>
      </w:r>
    </w:p>
    <w:p>
      <w:pPr>
        <w:ind w:left="0" w:right="0" w:firstLine="560"/>
        <w:spacing w:before="450" w:after="450" w:line="312" w:lineRule="auto"/>
      </w:pPr>
      <w:r>
        <w:rPr>
          <w:rFonts w:ascii="宋体" w:hAnsi="宋体" w:eastAsia="宋体" w:cs="宋体"/>
          <w:color w:val="000"/>
          <w:sz w:val="28"/>
          <w:szCs w:val="28"/>
        </w:rPr>
        <w:t xml:space="preserve">2．甲方与乙方于________年____月____日签订的《合作合同》；（其中乙方占____%）</w:t>
      </w:r>
    </w:p>
    <w:p>
      <w:pPr>
        <w:ind w:left="0" w:right="0" w:firstLine="560"/>
        <w:spacing w:before="450" w:after="450" w:line="312" w:lineRule="auto"/>
      </w:pPr>
      <w:r>
        <w:rPr>
          <w:rFonts w:ascii="宋体" w:hAnsi="宋体" w:eastAsia="宋体" w:cs="宋体"/>
          <w:color w:val="000"/>
          <w:sz w:val="28"/>
          <w:szCs w:val="28"/>
        </w:rPr>
        <w:t xml:space="preserve">3．甲方为__________食品有限公司向________银行借款________万元（合同编号为________）提供了担保。</w:t>
      </w:r>
    </w:p>
    <w:p>
      <w:pPr>
        <w:ind w:left="0" w:right="0" w:firstLine="560"/>
        <w:spacing w:before="450" w:after="450" w:line="312" w:lineRule="auto"/>
      </w:pPr>
      <w:r>
        <w:rPr>
          <w:rFonts w:ascii="宋体" w:hAnsi="宋体" w:eastAsia="宋体" w:cs="宋体"/>
          <w:color w:val="000"/>
          <w:sz w:val="28"/>
          <w:szCs w:val="28"/>
        </w:rPr>
        <w:t xml:space="preserve">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一、乙方愿意为上述担保中的________%部分（即________万元）提供反担保。</w:t>
      </w:r>
    </w:p>
    <w:p>
      <w:pPr>
        <w:ind w:left="0" w:right="0" w:firstLine="560"/>
        <w:spacing w:before="450" w:after="450" w:line="312" w:lineRule="auto"/>
      </w:pPr>
      <w:r>
        <w:rPr>
          <w:rFonts w:ascii="宋体" w:hAnsi="宋体" w:eastAsia="宋体" w:cs="宋体"/>
          <w:color w:val="000"/>
          <w:sz w:val="28"/>
          <w:szCs w:val="28"/>
        </w:rPr>
        <w:t xml:space="preserve">二、如______公司未能履行还款义务，导致甲方承担担保责任的，则首先由甲方处置《合作合同》中约定的乙方名下的经营利润，如该处置仍未填平甲方的损失，则乙方应在该范围内承担反担保责任。反担保期限自银行向__________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家属担保合同范本6</w:t>
      </w:r>
    </w:p>
    <w:p>
      <w:pPr>
        <w:ind w:left="0" w:right="0" w:firstLine="560"/>
        <w:spacing w:before="450" w:after="450" w:line="312" w:lineRule="auto"/>
      </w:pPr>
      <w:r>
        <w:rPr>
          <w:rFonts w:ascii="宋体" w:hAnsi="宋体" w:eastAsia="宋体" w:cs="宋体"/>
          <w:color w:val="000"/>
          <w:sz w:val="28"/>
          <w:szCs w:val="28"/>
        </w:rPr>
        <w:t xml:space="preserve">门面租房合同模板</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所拥有的商铺事宜，订立本合同。本合同以上海市房屋土地资源管理局和工商行政管理局2025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gt;！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w:t>
      </w:r>
    </w:p>
    <w:p>
      <w:pPr>
        <w:ind w:left="0" w:right="0" w:firstLine="560"/>
        <w:spacing w:before="450" w:after="450" w:line="312" w:lineRule="auto"/>
      </w:pPr>
      <w:r>
        <w:rPr>
          <w:rFonts w:ascii="宋体" w:hAnsi="宋体" w:eastAsia="宋体" w:cs="宋体"/>
          <w:color w:val="000"/>
          <w:sz w:val="28"/>
          <w:szCs w:val="28"/>
        </w:rPr>
        <w:t xml:space="preserve">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w:t>
      </w:r>
    </w:p>
    <w:p>
      <w:pPr>
        <w:ind w:left="0" w:right="0" w:firstLine="560"/>
        <w:spacing w:before="450" w:after="450" w:line="312" w:lineRule="auto"/>
      </w:pPr>
      <w:r>
        <w:rPr>
          <w:rFonts w:ascii="宋体" w:hAnsi="宋体" w:eastAsia="宋体" w:cs="宋体"/>
          <w:color w:val="000"/>
          <w:sz w:val="28"/>
          <w:szCs w:val="28"/>
        </w:rPr>
        <w:t xml:space="preserve">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家属担保合同范本7</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家属担保合同范本8</w:t>
      </w:r>
    </w:p>
    <w:p>
      <w:pPr>
        <w:ind w:left="0" w:right="0" w:firstLine="560"/>
        <w:spacing w:before="450" w:after="450" w:line="312" w:lineRule="auto"/>
      </w:pPr>
      <w:r>
        <w:rPr>
          <w:rFonts w:ascii="宋体" w:hAnsi="宋体" w:eastAsia="宋体" w:cs="宋体"/>
          <w:color w:val="000"/>
          <w:sz w:val="28"/>
          <w:szCs w:val="28"/>
        </w:rPr>
        <w:t xml:space="preserve">男方：周_________，男，汉族，____年__月__日生，住______，身份证号码：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女方：吕_________，女，汉族，____年__月__日生，住______，身份证号码：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周_________与女方吕_____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_________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的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双方确认在婚姻关系存续期间没有发生任何共同债务，任何一方如对外负有债务的，由负债方自行承担。(/____方于__年__月__日向_________所借债务由__方自行承担)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自愿离婚、子女抚养和探视、共同财产分割、共同债权债务、生活困难经济补助等条款是必须具备的。其他的比如责任约定、向什么法院起诉那些都是法律强制性规定，你不约定也无所谓，也是按照法律程序走。</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一、合同期限：本合同自甲、乙双方签字后生效，于乙方付清全部货款后本合同自动解除。甲乙双方在平等互利的基础上，经友好协商一致达成电子产品买卖协议，订立本合同，供双方共同遵守：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第二条合同金额货物总额元整。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家属担保合同范本10</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（一）借款用途：_____。</w:t>
      </w:r>
    </w:p>
    <w:p>
      <w:pPr>
        <w:ind w:left="0" w:right="0" w:firstLine="560"/>
        <w:spacing w:before="450" w:after="450" w:line="312" w:lineRule="auto"/>
      </w:pPr>
      <w:r>
        <w:rPr>
          <w:rFonts w:ascii="宋体" w:hAnsi="宋体" w:eastAsia="宋体" w:cs="宋体"/>
          <w:color w:val="000"/>
          <w:sz w:val="28"/>
          <w:szCs w:val="28"/>
        </w:rPr>
        <w:t xml:space="preserve">（二）借款金额（人民币大小写）：_____。</w:t>
      </w:r>
    </w:p>
    <w:p>
      <w:pPr>
        <w:ind w:left="0" w:right="0" w:firstLine="560"/>
        <w:spacing w:before="450" w:after="450" w:line="312" w:lineRule="auto"/>
      </w:pPr>
      <w:r>
        <w:rPr>
          <w:rFonts w:ascii="宋体" w:hAnsi="宋体" w:eastAsia="宋体" w:cs="宋体"/>
          <w:color w:val="000"/>
          <w:sz w:val="28"/>
          <w:szCs w:val="28"/>
        </w:rPr>
        <w:t xml:space="preserve">（三）借款利率：借款月利息率逾期则在此基础上加收。</w:t>
      </w:r>
    </w:p>
    <w:p>
      <w:pPr>
        <w:ind w:left="0" w:right="0" w:firstLine="560"/>
        <w:spacing w:before="450" w:after="450" w:line="312" w:lineRule="auto"/>
      </w:pPr>
      <w:r>
        <w:rPr>
          <w:rFonts w:ascii="宋体" w:hAnsi="宋体" w:eastAsia="宋体" w:cs="宋体"/>
          <w:color w:val="000"/>
          <w:sz w:val="28"/>
          <w:szCs w:val="28"/>
        </w:rPr>
        <w:t xml:space="preserve">（四）借款期限：自_____年_____月_____日至_____年_____月_____日。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第二条丙方承诺：按本合同第一条约定于_____年_____月_____日足额向甲方提供借款。</w:t>
      </w:r>
    </w:p>
    <w:p>
      <w:pPr>
        <w:ind w:left="0" w:right="0" w:firstLine="560"/>
        <w:spacing w:before="450" w:after="450" w:line="312" w:lineRule="auto"/>
      </w:pPr>
      <w:r>
        <w:rPr>
          <w:rFonts w:ascii="宋体" w:hAnsi="宋体" w:eastAsia="宋体" w:cs="宋体"/>
          <w:color w:val="000"/>
          <w:sz w:val="28"/>
          <w:szCs w:val="28"/>
        </w:rPr>
        <w:t xml:space="preserve">第三条抵（质）押担保物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（二）保证_____年_____月_____日还款。逾期则加付利息_____。</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（三）甲方委托丙方将上述借款中的_____。</w:t>
      </w:r>
    </w:p>
    <w:p>
      <w:pPr>
        <w:ind w:left="0" w:right="0" w:firstLine="560"/>
        <w:spacing w:before="450" w:after="450" w:line="312" w:lineRule="auto"/>
      </w:pPr>
      <w:r>
        <w:rPr>
          <w:rFonts w:ascii="宋体" w:hAnsi="宋体" w:eastAsia="宋体" w:cs="宋体"/>
          <w:color w:val="000"/>
          <w:sz w:val="28"/>
          <w:szCs w:val="28"/>
        </w:rPr>
        <w:t xml:space="preserve">第五条本合同是借据的组成部分，与借据具有相同法律效力。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家属担保合同范本12</w:t>
      </w:r>
    </w:p>
    <w:p>
      <w:pPr>
        <w:ind w:left="0" w:right="0" w:firstLine="560"/>
        <w:spacing w:before="450" w:after="450" w:line="312" w:lineRule="auto"/>
      </w:pPr>
      <w:r>
        <w:rPr>
          <w:rFonts w:ascii="宋体" w:hAnsi="宋体" w:eastAsia="宋体" w:cs="宋体"/>
          <w:color w:val="000"/>
          <w:sz w:val="28"/>
          <w:szCs w:val="28"/>
        </w:rPr>
        <w:t xml:space="preserve">【关键词】物权法 抵押登记 不动产 登记制度</w:t>
      </w:r>
    </w:p>
    <w:p>
      <w:pPr>
        <w:ind w:left="0" w:right="0" w:firstLine="560"/>
        <w:spacing w:before="450" w:after="450" w:line="312" w:lineRule="auto"/>
      </w:pPr>
      <w:r>
        <w:rPr>
          <w:rFonts w:ascii="宋体" w:hAnsi="宋体" w:eastAsia="宋体" w:cs="宋体"/>
          <w:color w:val="000"/>
          <w:sz w:val="28"/>
          <w:szCs w:val="28"/>
        </w:rPr>
        <w:t xml:space="preserve">一、典型案例及其基本情况</w:t>
      </w:r>
    </w:p>
    <w:p>
      <w:pPr>
        <w:ind w:left="0" w:right="0" w:firstLine="560"/>
        <w:spacing w:before="450" w:after="450" w:line="312" w:lineRule="auto"/>
      </w:pPr>
      <w:r>
        <w:rPr>
          <w:rFonts w:ascii="宋体" w:hAnsi="宋体" w:eastAsia="宋体" w:cs="宋体"/>
          <w:color w:val="000"/>
          <w:sz w:val="28"/>
          <w:szCs w:val="28"/>
        </w:rPr>
        <w:t xml:space="preserve">20_年12月10日，河南省某市工商行政管理局为抵押人河南宏兴建材经营有限公司和抵押权人中国银行某市分行办理了180万元的动产抵押登记书，其中抵押物一栏填写为“钢瓦、槽钢、角钢”等建材。事实上，这批钢结构建材在办理抵押登记时，已建成为钢结构厂房。后因该贷款到期无法偿还本息，抵押权人将抵押人诉至该市人民法院，人民法院于20_年6月30日到该市工商行政管理局查阅并复制了该动产抵押登记案卷资料，目前此案仍在审理中。</w:t>
      </w:r>
    </w:p>
    <w:p>
      <w:pPr>
        <w:ind w:left="0" w:right="0" w:firstLine="560"/>
        <w:spacing w:before="450" w:after="450" w:line="312" w:lineRule="auto"/>
      </w:pPr>
      <w:r>
        <w:rPr>
          <w:rFonts w:ascii="宋体" w:hAnsi="宋体" w:eastAsia="宋体" w:cs="宋体"/>
          <w:color w:val="000"/>
          <w:sz w:val="28"/>
          <w:szCs w:val="28"/>
        </w:rPr>
        <w:t xml:space="preserve">二、案例引发的关于抵押登记的争论</w:t>
      </w:r>
    </w:p>
    <w:p>
      <w:pPr>
        <w:ind w:left="0" w:right="0" w:firstLine="560"/>
        <w:spacing w:before="450" w:after="450" w:line="312" w:lineRule="auto"/>
      </w:pPr>
      <w:r>
        <w:rPr>
          <w:rFonts w:ascii="宋体" w:hAnsi="宋体" w:eastAsia="宋体" w:cs="宋体"/>
          <w:color w:val="000"/>
          <w:sz w:val="28"/>
          <w:szCs w:val="28"/>
        </w:rPr>
        <w:t xml:space="preserve">本案中，关于债权与债务的关系已无异议，争论的焦点在于抵押登记的效力问题，即抵押权人是否有权对作为抵押物的钢结构建材进行处置。</w:t>
      </w:r>
    </w:p>
    <w:p>
      <w:pPr>
        <w:ind w:left="0" w:right="0" w:firstLine="560"/>
        <w:spacing w:before="450" w:after="450" w:line="312" w:lineRule="auto"/>
      </w:pPr>
      <w:r>
        <w:rPr>
          <w:rFonts w:ascii="宋体" w:hAnsi="宋体" w:eastAsia="宋体" w:cs="宋体"/>
          <w:color w:val="000"/>
          <w:sz w:val="28"/>
          <w:szCs w:val="28"/>
        </w:rPr>
        <w:t xml:space="preserve">1、认为抵押登记有效的理由</w:t>
      </w:r>
    </w:p>
    <w:p>
      <w:pPr>
        <w:ind w:left="0" w:right="0" w:firstLine="560"/>
        <w:spacing w:before="450" w:after="450" w:line="312" w:lineRule="auto"/>
      </w:pPr>
      <w:r>
        <w:rPr>
          <w:rFonts w:ascii="宋体" w:hAnsi="宋体" w:eastAsia="宋体" w:cs="宋体"/>
          <w:color w:val="000"/>
          <w:sz w:val="28"/>
          <w:szCs w:val="28"/>
        </w:rPr>
        <w:t xml:space="preserve">一方认为，根据《担保法》、《物权法》和国家工商行政管理总局《动产抵押登记办法》的有关规定，工商行政管理部门可以办理企业、个体工商户、农业生产者以“生产设备、原材料、半成品、产品”抵押的动产抵押登记。同时，《物权法》对动产抵押实行“登记对抗主义”，第一百八十八条规定：“以本法第一百八十条第一款第四、第六项规定的财产或者第五项规定的正在建造的船舶、航空器抵押的，抵押权自抵押合同生效时设立；未经登记，不得对抗善意第三人”。另外，《物权法》第一百八十九条规定：“企业、个体工商户、农业生产经营者以本法第一百八十一条规定的动产抵押的，应当向抵押人住所地的工商行政管理部门办理登记。抵押权自抵押合同生效时设立；未经登记，不得对抗善意第三人。依照第一百八十一条规定抵押的，不得对抗正常经营活动中已支付合理价款并取得抵押财产的买受人”。</w:t>
      </w:r>
    </w:p>
    <w:p>
      <w:pPr>
        <w:ind w:left="0" w:right="0" w:firstLine="560"/>
        <w:spacing w:before="450" w:after="450" w:line="312" w:lineRule="auto"/>
      </w:pPr>
      <w:r>
        <w:rPr>
          <w:rFonts w:ascii="宋体" w:hAnsi="宋体" w:eastAsia="宋体" w:cs="宋体"/>
          <w:color w:val="000"/>
          <w:sz w:val="28"/>
          <w:szCs w:val="28"/>
        </w:rPr>
        <w:t xml:space="preserve">本案中，动产抵押登记书中抵押物分别填写为钢瓦、槽钢、角钢等建材，属于《物权法》中规定的“生产设备、原材料、半成品、产品”范畴，按照《动产抵押登记办法》规定，某市工商管理局有权办理这些形态动产的抵押登记，因此，抵押登记有效。</w:t>
      </w:r>
    </w:p>
    <w:p>
      <w:pPr>
        <w:ind w:left="0" w:right="0" w:firstLine="560"/>
        <w:spacing w:before="450" w:after="450" w:line="312" w:lineRule="auto"/>
      </w:pPr>
      <w:r>
        <w:rPr>
          <w:rFonts w:ascii="宋体" w:hAnsi="宋体" w:eastAsia="宋体" w:cs="宋体"/>
          <w:color w:val="000"/>
          <w:sz w:val="28"/>
          <w:szCs w:val="28"/>
        </w:rPr>
        <w:t xml:space="preserve">2、认为抵押登记无效的理由</w:t>
      </w:r>
    </w:p>
    <w:p>
      <w:pPr>
        <w:ind w:left="0" w:right="0" w:firstLine="560"/>
        <w:spacing w:before="450" w:after="450" w:line="312" w:lineRule="auto"/>
      </w:pPr>
      <w:r>
        <w:rPr>
          <w:rFonts w:ascii="宋体" w:hAnsi="宋体" w:eastAsia="宋体" w:cs="宋体"/>
          <w:color w:val="000"/>
          <w:sz w:val="28"/>
          <w:szCs w:val="28"/>
        </w:rPr>
        <w:t xml:space="preserve">另一方认为，按照民法的划分，动产与不动产的划分是以物是否能移动并且是否因移动而损坏其价值作为标准的。按照这一标准，钢结构厂房是一种由钢材等组成的特殊建筑物或地上定着物，不能移动或者若移动则损害其价值或用途，因此，钢结构厂房在性质上属于不动产。</w:t>
      </w:r>
    </w:p>
    <w:p>
      <w:pPr>
        <w:ind w:left="0" w:right="0" w:firstLine="560"/>
        <w:spacing w:before="450" w:after="450" w:line="312" w:lineRule="auto"/>
      </w:pPr>
      <w:r>
        <w:rPr>
          <w:rFonts w:ascii="宋体" w:hAnsi="宋体" w:eastAsia="宋体" w:cs="宋体"/>
          <w:color w:val="000"/>
          <w:sz w:val="28"/>
          <w:szCs w:val="28"/>
        </w:rPr>
        <w:t xml:space="preserve">根据《物权法》第一百八十七条“以本法第一百八十条第一款第一项至第三项规定的财产或者第五项规定的正在建造的建筑物抵押的，应当办理抵押登记。抵押权自登记时设立”之规定，对不动产抵押担保物权的设定实行“登记生效主义”。又据《物权法》第十条“不动产登记，由不动产所在地的登记机构办理。国家对不动产实行统一登记制度。统一登记的范围、登记机构和登记办法，由法律、行政法规规定”和第二百四十六条“法律、行政法规对不动产统一登记的范围、登记机构和登记办法作出规定前，地方性法规可以依照本法有关规定作出规定”之规定，《物权法》对不动产抵押登记有明确要求。</w:t>
      </w:r>
    </w:p>
    <w:p>
      <w:pPr>
        <w:ind w:left="0" w:right="0" w:firstLine="560"/>
        <w:spacing w:before="450" w:after="450" w:line="312" w:lineRule="auto"/>
      </w:pPr>
      <w:r>
        <w:rPr>
          <w:rFonts w:ascii="宋体" w:hAnsi="宋体" w:eastAsia="宋体" w:cs="宋体"/>
          <w:color w:val="000"/>
          <w:sz w:val="28"/>
          <w:szCs w:val="28"/>
        </w:rPr>
        <w:t xml:space="preserve">本案中，用于抵押登记的钢结构建材在办理抵押登记时就已经组建成了钢结构，应该视同钢结构厂房。但是，目前无论是法律、行政法规，还是地方性法规，均未建立不动产“统一登记制度”，未明确统一登记的范围、登记机构和登记办法。因此，某市工商行政管理局无权为已经组建成了钢结构厂房的钢瓦、槽钢、角钢等材料办理抵押登记，抵押登记无效。</w:t>
      </w:r>
    </w:p>
    <w:p>
      <w:pPr>
        <w:ind w:left="0" w:right="0" w:firstLine="560"/>
        <w:spacing w:before="450" w:after="450" w:line="312" w:lineRule="auto"/>
      </w:pPr>
      <w:r>
        <w:rPr>
          <w:rFonts w:ascii="宋体" w:hAnsi="宋体" w:eastAsia="宋体" w:cs="宋体"/>
          <w:color w:val="000"/>
          <w:sz w:val="28"/>
          <w:szCs w:val="28"/>
        </w:rPr>
        <w:t xml:space="preserve">三、关于我国现有不动产登记及抵押登记制度的分析</w:t>
      </w:r>
    </w:p>
    <w:p>
      <w:pPr>
        <w:ind w:left="0" w:right="0" w:firstLine="560"/>
        <w:spacing w:before="450" w:after="450" w:line="312" w:lineRule="auto"/>
      </w:pPr>
      <w:r>
        <w:rPr>
          <w:rFonts w:ascii="宋体" w:hAnsi="宋体" w:eastAsia="宋体" w:cs="宋体"/>
          <w:color w:val="000"/>
          <w:sz w:val="28"/>
          <w:szCs w:val="28"/>
        </w:rPr>
        <w:t xml:space="preserve">1、关于动产、不动产，相关法律法规已有明确区分</w:t>
      </w:r>
    </w:p>
    <w:p>
      <w:pPr>
        <w:ind w:left="0" w:right="0" w:firstLine="560"/>
        <w:spacing w:before="450" w:after="450" w:line="312" w:lineRule="auto"/>
      </w:pPr>
      <w:r>
        <w:rPr>
          <w:rFonts w:ascii="宋体" w:hAnsi="宋体" w:eastAsia="宋体" w:cs="宋体"/>
          <w:color w:val="000"/>
          <w:sz w:val="28"/>
          <w:szCs w:val="28"/>
        </w:rPr>
        <w:t xml:space="preserve">《担保法》第九十二条规定“本法所称不动产是指土地以及房屋、林木等地上定着物。本法所称动产是指不动产以外的物。”另外，民法对动产、不动产的区分也有说明，即不动产是指不能移动或移动就会损害其价值的物，不动产主要指土地及土地上的定着物；动产是指能够移动而不损害其价值或用途的物。因此，本案中抵押物由于在办理抵押登记时就已经组建成了钢结构厂房，属于“土地以及房屋、林木等地上定着物”，属于“不动产”范畴，办理抵押贷款时不应办理《动产抵押登记书》，而应办理《不动产抵押登记书》。</w:t>
      </w:r>
    </w:p>
    <w:p>
      <w:pPr>
        <w:ind w:left="0" w:right="0" w:firstLine="560"/>
        <w:spacing w:before="450" w:after="450" w:line="312" w:lineRule="auto"/>
      </w:pPr>
      <w:r>
        <w:rPr>
          <w:rFonts w:ascii="宋体" w:hAnsi="宋体" w:eastAsia="宋体" w:cs="宋体"/>
          <w:color w:val="000"/>
          <w:sz w:val="28"/>
          <w:szCs w:val="28"/>
        </w:rPr>
        <w:t xml:space="preserve">2、《物权法》明确规定不动产抵押需要办理抵押登记</w:t>
      </w:r>
    </w:p>
    <w:p>
      <w:pPr>
        <w:ind w:left="0" w:right="0" w:firstLine="560"/>
        <w:spacing w:before="450" w:after="450" w:line="312" w:lineRule="auto"/>
      </w:pPr>
      <w:r>
        <w:rPr>
          <w:rFonts w:ascii="宋体" w:hAnsi="宋体" w:eastAsia="宋体" w:cs="宋体"/>
          <w:color w:val="000"/>
          <w:sz w:val="28"/>
          <w:szCs w:val="28"/>
        </w:rPr>
        <w:t xml:space="preserve">财产抵押是重要的民事法律行为，法律除要求设立抵押权要订立书面合同外，还要求对某些财产办理抵押登记，不经抵押登记，抵押权不发生法律效力。根据《物权法》第一百八十七条规定：“以本法第一百八十条第一款第一项至第三项规定的财产或者第五项规定的正在建造的建筑物抵押的，应当办理抵押登记。抵押权自登记时设立。”因此，按照《物权法》第一百八十条第一款第一项所列“建筑物和其他土地附着物”等财产抵押时，需要办理抵押登记。</w:t>
      </w:r>
    </w:p>
    <w:p>
      <w:pPr>
        <w:ind w:left="0" w:right="0" w:firstLine="560"/>
        <w:spacing w:before="450" w:after="450" w:line="312" w:lineRule="auto"/>
      </w:pPr>
      <w:r>
        <w:rPr>
          <w:rFonts w:ascii="宋体" w:hAnsi="宋体" w:eastAsia="宋体" w:cs="宋体"/>
          <w:color w:val="000"/>
          <w:sz w:val="28"/>
          <w:szCs w:val="28"/>
        </w:rPr>
        <w:t xml:space="preserve">3、目前不动产登记实际上依照原有法律法规办理</w:t>
      </w:r>
    </w:p>
    <w:p>
      <w:pPr>
        <w:ind w:left="0" w:right="0" w:firstLine="560"/>
        <w:spacing w:before="450" w:after="450" w:line="312" w:lineRule="auto"/>
      </w:pPr>
      <w:r>
        <w:rPr>
          <w:rFonts w:ascii="宋体" w:hAnsi="宋体" w:eastAsia="宋体" w:cs="宋体"/>
          <w:color w:val="000"/>
          <w:sz w:val="28"/>
          <w:szCs w:val="28"/>
        </w:rPr>
        <w:t xml:space="preserve">现有的不动产主要包括地产、房产以及林产、水面、滩涂、道路等。由于《物权法》颁布后，并没有法律和行政法规对不动产统一登记的范围、登记机构和登记办法作出规定，地方性法规也无相关规定，所以，目前房产、地产等不动产的登记和抵押登记，实际上仍依照《担保法》、《最高人民法院关于适用〈^v^担保法〉若干问题的解释》、《土地管理法》、《房地产管理法》、《城市房地产管理法》、《森林法》相关规定等办理。另外，部分地区制定了《森林资源资产抵押登记办法》等地方性法规，以对特定的不动产抵押登记作出规定。</w:t>
      </w:r>
    </w:p>
    <w:p>
      <w:pPr>
        <w:ind w:left="0" w:right="0" w:firstLine="560"/>
        <w:spacing w:before="450" w:after="450" w:line="312" w:lineRule="auto"/>
      </w:pPr>
      <w:r>
        <w:rPr>
          <w:rFonts w:ascii="宋体" w:hAnsi="宋体" w:eastAsia="宋体" w:cs="宋体"/>
          <w:color w:val="000"/>
          <w:sz w:val="28"/>
          <w:szCs w:val="28"/>
        </w:rPr>
        <w:t xml:space="preserve">4、《物权法》与《担保法》等法规冲突，导致原法律法规关于不动产登记和抵押登记的法律效力存在争议</w:t>
      </w:r>
    </w:p>
    <w:p>
      <w:pPr>
        <w:ind w:left="0" w:right="0" w:firstLine="560"/>
        <w:spacing w:before="450" w:after="450" w:line="312" w:lineRule="auto"/>
      </w:pPr>
      <w:r>
        <w:rPr>
          <w:rFonts w:ascii="宋体" w:hAnsi="宋体" w:eastAsia="宋体" w:cs="宋体"/>
          <w:color w:val="000"/>
          <w:sz w:val="28"/>
          <w:szCs w:val="28"/>
        </w:rPr>
        <w:t xml:space="preserve">《物权法》颁布后，其第一百七十八条规定“担保法与本法的规定不一致的，适用本法”，其第十条规定“国家对不动产实行统一登记制度”。根据“新法优于旧法”原则，由于《担保法》、《土地管理法》、《房地产管理法》及地方性法规关于登记和抵押登记的规定与《物权法》关于不动产统一登记制度的规定产生冲突，自20_年10月1日《物权法》生效时，这些法律法规关于抵押登记和抵押登记的条文，以及按照这些法律法规办理的新的登记和抵押登记，已面临是否仍具有法律效力的争议。另外，原有法律法规未能覆盖的其他不动产，如本案中涉及的钢结构厂房，面临登记和抵押登记无法可依的境地。</w:t>
      </w:r>
    </w:p>
    <w:p>
      <w:pPr>
        <w:ind w:left="0" w:right="0" w:firstLine="560"/>
        <w:spacing w:before="450" w:after="450" w:line="312" w:lineRule="auto"/>
      </w:pPr>
      <w:r>
        <w:rPr>
          <w:rFonts w:ascii="宋体" w:hAnsi="宋体" w:eastAsia="宋体" w:cs="宋体"/>
          <w:color w:val="000"/>
          <w:sz w:val="28"/>
          <w:szCs w:val="28"/>
        </w:rPr>
        <w:t xml:space="preserve">四、解决争端的相关建议</w:t>
      </w:r>
    </w:p>
    <w:p>
      <w:pPr>
        <w:ind w:left="0" w:right="0" w:firstLine="560"/>
        <w:spacing w:before="450" w:after="450" w:line="312" w:lineRule="auto"/>
      </w:pPr>
      <w:r>
        <w:rPr>
          <w:rFonts w:ascii="宋体" w:hAnsi="宋体" w:eastAsia="宋体" w:cs="宋体"/>
          <w:color w:val="000"/>
          <w:sz w:val="28"/>
          <w:szCs w:val="28"/>
        </w:rPr>
        <w:t xml:space="preserve">1、最高人民法院应作出司法解释</w:t>
      </w:r>
    </w:p>
    <w:p>
      <w:pPr>
        <w:ind w:left="0" w:right="0" w:firstLine="560"/>
        <w:spacing w:before="450" w:after="450" w:line="312" w:lineRule="auto"/>
      </w:pPr>
      <w:r>
        <w:rPr>
          <w:rFonts w:ascii="宋体" w:hAnsi="宋体" w:eastAsia="宋体" w:cs="宋体"/>
          <w:color w:val="000"/>
          <w:sz w:val="28"/>
          <w:szCs w:val="28"/>
        </w:rPr>
        <w:t xml:space="preserve">最高人民法院应及时对《物权法》中关于不动产登记的条文作出司法解释，承认目前依照原有法律法规办理的不动产登记的法律效力，保证不动产登记有法可依。在法律、行政法规对不动产统一登记的范围、登记机构和登记办法作出规定前，各地地方性法规未依照《物权法》有关规定作出规定的，应当按照原《担保法》、《土地管理法》、《房地产管理法》等法律法规对不动产的登记规定办理，其效力受法律保护。</w:t>
      </w:r>
    </w:p>
    <w:p>
      <w:pPr>
        <w:ind w:left="0" w:right="0" w:firstLine="560"/>
        <w:spacing w:before="450" w:after="450" w:line="312" w:lineRule="auto"/>
      </w:pPr>
      <w:r>
        <w:rPr>
          <w:rFonts w:ascii="宋体" w:hAnsi="宋体" w:eastAsia="宋体" w:cs="宋体"/>
          <w:color w:val="000"/>
          <w:sz w:val="28"/>
          <w:szCs w:val="28"/>
        </w:rPr>
        <w:t xml:space="preserve">2、尽快建立统一的不动产登记法</w:t>
      </w:r>
    </w:p>
    <w:p>
      <w:pPr>
        <w:ind w:left="0" w:right="0" w:firstLine="560"/>
        <w:spacing w:before="450" w:after="450" w:line="312" w:lineRule="auto"/>
      </w:pPr>
      <w:r>
        <w:rPr>
          <w:rFonts w:ascii="宋体" w:hAnsi="宋体" w:eastAsia="宋体" w:cs="宋体"/>
          <w:color w:val="000"/>
          <w:sz w:val="28"/>
          <w:szCs w:val="28"/>
        </w:rPr>
        <w:t xml:space="preserve">我国现行的不动产管理体制，实际是对不动产中的建筑物、土地、森林、水面、滩涂、道路等分别制定部门规章意义上的不动产登记规则。这些规则较为散乱而且与《物权法》相冲突，所以，可根据《物权法》、《担保法》的有关规定，参考《动产抵押登记办法》，制定一部统一的不动产登记法。同时，应尽快对“不动产的范围”、“不能进行抵押的不动产范围”、“需要进行登记和抵押登记的不动产范围”作出规定。如“本法所称不动产是指土地以及房屋、林木等地上定着物”；“抵押的不动产应属于可以抵押的财产范围，法律、行政法规规定不得抵押的不动产不能进行抵押”；“企业、个体工商户、农业生产经营者以其所有的土地以及房屋、林木等地上定着物抵押的，应当向抵押人住所地的不动产抵押登记机关办理登记。”</w:t>
      </w:r>
    </w:p>
    <w:p>
      <w:pPr>
        <w:ind w:left="0" w:right="0" w:firstLine="560"/>
        <w:spacing w:before="450" w:after="450" w:line="312" w:lineRule="auto"/>
      </w:pPr>
      <w:r>
        <w:rPr>
          <w:rFonts w:ascii="宋体" w:hAnsi="宋体" w:eastAsia="宋体" w:cs="宋体"/>
          <w:color w:val="000"/>
          <w:sz w:val="28"/>
          <w:szCs w:val="28"/>
        </w:rPr>
        <w:t xml:space="preserve">3、设立统一的不动产登记机关</w:t>
      </w:r>
    </w:p>
    <w:p>
      <w:pPr>
        <w:ind w:left="0" w:right="0" w:firstLine="560"/>
        <w:spacing w:before="450" w:after="450" w:line="312" w:lineRule="auto"/>
      </w:pPr>
      <w:r>
        <w:rPr>
          <w:rFonts w:ascii="宋体" w:hAnsi="宋体" w:eastAsia="宋体" w:cs="宋体"/>
          <w:color w:val="000"/>
          <w:sz w:val="28"/>
          <w:szCs w:val="28"/>
        </w:rPr>
        <w:t xml:space="preserve">我国不动产登记机关分散，各种不动产的登记所属的机关不同，导致不动产登记不统一，从而引起不动产物权登记法律基础不统一，严重妨碍不动产市场的健康发展，因此，必须设立统一的不动产登记机关。由于各行政管理部门的局限性，可由县级以上人民法院（也可法定其他机关或设立新的机关）担任不动产登记机关，并强化其服务社会主义市场经济体制下不动产市场交易的司^v^能。除指定的统一登记机关外，原有的不动产登记机关，如地方土地管理部门、房产管理部门、林业管理部门、工商行政管理部门不再承担不动产登记和抵押登记职能。</w:t>
      </w:r>
    </w:p>
    <w:p>
      <w:pPr>
        <w:ind w:left="0" w:right="0" w:firstLine="560"/>
        <w:spacing w:before="450" w:after="450" w:line="312" w:lineRule="auto"/>
      </w:pPr>
      <w:r>
        <w:rPr>
          <w:rFonts w:ascii="宋体" w:hAnsi="宋体" w:eastAsia="宋体" w:cs="宋体"/>
          <w:color w:val="000"/>
          <w:sz w:val="28"/>
          <w:szCs w:val="28"/>
        </w:rPr>
        <w:t xml:space="preserve">4、应用统一的不动产登记办法</w:t>
      </w:r>
    </w:p>
    <w:p>
      <w:pPr>
        <w:ind w:left="0" w:right="0" w:firstLine="560"/>
        <w:spacing w:before="450" w:after="450" w:line="312" w:lineRule="auto"/>
      </w:pPr>
      <w:r>
        <w:rPr>
          <w:rFonts w:ascii="宋体" w:hAnsi="宋体" w:eastAsia="宋体" w:cs="宋体"/>
          <w:color w:val="000"/>
          <w:sz w:val="28"/>
          <w:szCs w:val="28"/>
        </w:rPr>
        <w:t xml:space="preserve">以往由于不动产登记基本制度不统一、登记办法也不统一，从而不利于保护当事人权利。因此，应统一登记的办法，以科学、高效的登记程序规范当事人登记行为和登记机关的职务活动。其中，对登记和抵押等的不动产范围、应当提交的文件、《不动产抵押登记书》应当载明的内容、《不动产抵押登记书》设立日期、不动产抵押登记的效力、不动产抵押合同变更和《不动产抵押登记书》内容变更办法、办理注销登记的办法、社会查阅不动产抵押登记证书的办法等，要作出明确具体的规定，避免可能出现的登记失误、效力争议和欺诈行为。</w:t>
      </w:r>
    </w:p>
    <w:p>
      <w:pPr>
        <w:ind w:left="0" w:right="0" w:firstLine="560"/>
        <w:spacing w:before="450" w:after="450" w:line="312" w:lineRule="auto"/>
      </w:pPr>
      <w:r>
        <w:rPr>
          <w:rFonts w:ascii="宋体" w:hAnsi="宋体" w:eastAsia="宋体" w:cs="宋体"/>
          <w:color w:val="000"/>
          <w:sz w:val="28"/>
          <w:szCs w:val="28"/>
        </w:rPr>
        <w:t xml:space="preserve">5、制发统一的不动产权属证书</w:t>
      </w:r>
    </w:p>
    <w:p>
      <w:pPr>
        <w:ind w:left="0" w:right="0" w:firstLine="560"/>
        <w:spacing w:before="450" w:after="450" w:line="312" w:lineRule="auto"/>
      </w:pPr>
      <w:r>
        <w:rPr>
          <w:rFonts w:ascii="宋体" w:hAnsi="宋体" w:eastAsia="宋体" w:cs="宋体"/>
          <w:color w:val="000"/>
          <w:sz w:val="28"/>
          <w:szCs w:val="28"/>
        </w:rPr>
        <w:t xml:space="preserve">当前，我国由于登记体例不统一，存在着地权证、土地权使用证、房地产权证、房屋产权证、林权证等多种不动产权属文书并行的情况。不动产权属证书不统一，不但加重了权利人的经济负担、加重了不动产市场规范的矛盾，而且加剧了不动产管理机关相互的争执。且由于不动产权属证书是国家公信力保障发挥公示作用的，多样化的权属证书对其公示职能构成伤害，从而影响其反映物权状态、保障不动产物权变动安全的根本功能。故我国应当实行不动产权属证书统一，建立统一的不动产权属证书制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^v^物权法[eb/ol].国家法规数据库.http：//.</w:t>
      </w:r>
    </w:p>
    <w:p>
      <w:pPr>
        <w:ind w:left="0" w:right="0" w:firstLine="560"/>
        <w:spacing w:before="450" w:after="450" w:line="312" w:lineRule="auto"/>
      </w:pPr>
      <w:r>
        <w:rPr>
          <w:rFonts w:ascii="宋体" w:hAnsi="宋体" w:eastAsia="宋体" w:cs="宋体"/>
          <w:color w:val="000"/>
          <w:sz w:val="28"/>
          <w:szCs w:val="28"/>
        </w:rPr>
        <w:t xml:space="preserve">[2] ^v^担保法[eb/ol].国家法规数据库.http：//.</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家属担保合同范本14</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本人(借款人)_________今借到(出借人)________人民币(大写)_____________元整，小写_________元。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借款期限自_______年_____月_____日起至______年_____月_____日，共____个月，利率为每月_____%，全部本息于______年_____月_____日一次性还清。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借款人(签字)身份证号码：</w:t>
      </w:r>
    </w:p>
    <w:p>
      <w:pPr>
        <w:ind w:left="0" w:right="0" w:firstLine="560"/>
        <w:spacing w:before="450" w:after="450" w:line="312" w:lineRule="auto"/>
      </w:pPr>
      <w:r>
        <w:rPr>
          <w:rFonts w:ascii="宋体" w:hAnsi="宋体" w:eastAsia="宋体" w:cs="宋体"/>
          <w:color w:val="000"/>
          <w:sz w:val="28"/>
          <w:szCs w:val="28"/>
        </w:rPr>
        <w:t xml:space="preserve">担保人(签字)身份证号码：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家属担保合同范本15</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2、试用期从 年 月 日到 年 月 日止。(口元试用期)</w:t>
      </w:r>
    </w:p>
    <w:p>
      <w:pPr>
        <w:ind w:left="0" w:right="0" w:firstLine="560"/>
        <w:spacing w:before="450" w:after="450" w:line="312" w:lineRule="auto"/>
      </w:pPr>
      <w:r>
        <w:rPr>
          <w:rFonts w:ascii="宋体" w:hAnsi="宋体" w:eastAsia="宋体" w:cs="宋体"/>
          <w:color w:val="000"/>
          <w:sz w:val="28"/>
          <w:szCs w:val="28"/>
        </w:rPr>
        <w:t xml:space="preserve">二、乙方的工作岗位： 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 元/月；2计件工资:以确认公布产品单价为准计件，不低于 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五、社会保险、劳动保护及其他:甲、乙双方按照法律法规，参加社会保险，缴纳社会保险费，甲方按照规定为乙方提供劳动保护、劳动条件和职业危害防护。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1、甲方有权根据公司经营和工作的实际需要，依据乙方的专业，特长、工作能力和表现调整其工作地点、岗位、职务，乙方工作岗位及职务变更后其薪资也将同时变更。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3、乙方必须自觉遵循甲方制定的各项规章制度及服从甲方管理，按时完成甲方分配的工作任务。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5、乙方查实在应聘时向甲方提供虚假个人信息的，甲方可立即解除合同且不向乙方支付任何费用。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6、甲方根据自身业务特点，有权安排乙方在晚上或休息日加班，并完成业务淡季补休。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甲方(用人单位名称):(盖章) 乙方(职工)姓名:</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家属担保合同范本17</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家属担保合同范本18</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1、甲方与(下称债权人)于年月日签订《合同》(附件1，下称主合同，合同编号为：)，约定由债权人向甲方提供金额为人民币万元的(贷款/承兑汇票/信用证/综合授信/保函/其他)，期限自年月日至年月日。</w:t>
      </w:r>
    </w:p>
    <w:p>
      <w:pPr>
        <w:ind w:left="0" w:right="0" w:firstLine="560"/>
        <w:spacing w:before="450" w:after="450" w:line="312" w:lineRule="auto"/>
      </w:pPr>
      <w:r>
        <w:rPr>
          <w:rFonts w:ascii="宋体" w:hAnsi="宋体" w:eastAsia="宋体" w:cs="宋体"/>
          <w:color w:val="000"/>
          <w:sz w:val="28"/>
          <w:szCs w:val="28"/>
        </w:rPr>
        <w:t xml:space="preserve">2、乙方与甲方签订《委托担保合同》(附件2，合同编号为：)，并与债权人签订《担保合同》(附件3，合同编号为)，约定由乙方为甲方在主合同项下的债务(下称主债务)向债权人承担担保责任。</w:t>
      </w:r>
    </w:p>
    <w:p>
      <w:pPr>
        <w:ind w:left="0" w:right="0" w:firstLine="560"/>
        <w:spacing w:before="450" w:after="450" w:line="312" w:lineRule="auto"/>
      </w:pPr>
      <w:r>
        <w:rPr>
          <w:rFonts w:ascii="宋体" w:hAnsi="宋体" w:eastAsia="宋体" w:cs="宋体"/>
          <w:color w:val="000"/>
          <w:sz w:val="28"/>
          <w:szCs w:val="28"/>
        </w:rPr>
        <w:t xml:space="preserve">3、一旦主债务履行期限届满，而甲方不能及时清偿，乙方需按《担保合同》约定向债权人承担担保责任，代甲方清偿主合同项下债务，并依法可向甲方追偿。为担保乙方追偿权的实现，甲方自愿以其合法持有的股权质押给乙方为甲方清偿债务提供反担保。甲乙双方经友好协商，就反担保相关事宜订立以下条款以资共同遵守。</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1、乙方代甲方清偿的主合同项下的债务(包括但不限于债务本息(含利息、罚息)、违约金、损害赔偿金、债权人实现债权的费用);</w:t>
      </w:r>
    </w:p>
    <w:p>
      <w:pPr>
        <w:ind w:left="0" w:right="0" w:firstLine="560"/>
        <w:spacing w:before="450" w:after="450" w:line="312" w:lineRule="auto"/>
      </w:pPr>
      <w:r>
        <w:rPr>
          <w:rFonts w:ascii="宋体" w:hAnsi="宋体" w:eastAsia="宋体" w:cs="宋体"/>
          <w:color w:val="000"/>
          <w:sz w:val="28"/>
          <w:szCs w:val="28"/>
        </w:rPr>
        <w:t xml:space="preserve">2、乙方依据《委托担保合同》对甲方享有的债权(包括但不限于担保费、利息、违约金、损害赔偿金、代偿资金占用费以及实现债权的费用);</w:t>
      </w:r>
    </w:p>
    <w:p>
      <w:pPr>
        <w:ind w:left="0" w:right="0" w:firstLine="560"/>
        <w:spacing w:before="450" w:after="450" w:line="312" w:lineRule="auto"/>
      </w:pPr>
      <w:r>
        <w:rPr>
          <w:rFonts w:ascii="宋体" w:hAnsi="宋体" w:eastAsia="宋体" w:cs="宋体"/>
          <w:color w:val="000"/>
          <w:sz w:val="28"/>
          <w:szCs w:val="28"/>
        </w:rPr>
        <w:t xml:space="preserve">3、乙方因行使追偿权及质权而支出的相关费用(包括但不限于诉讼或仲裁费、财产或证据保全费、执行费、律师费、评估费、拍卖费、鉴定费、差旅费、调查取证费等)，以及质物保管费用。</w:t>
      </w:r>
    </w:p>
    <w:p>
      <w:pPr>
        <w:ind w:left="0" w:right="0" w:firstLine="560"/>
        <w:spacing w:before="450" w:after="450" w:line="312" w:lineRule="auto"/>
      </w:pPr>
      <w:r>
        <w:rPr>
          <w:rFonts w:ascii="宋体" w:hAnsi="宋体" w:eastAsia="宋体" w:cs="宋体"/>
          <w:color w:val="000"/>
          <w:sz w:val="28"/>
          <w:szCs w:val="28"/>
        </w:rPr>
        <w:t xml:space="preserve">上述担保范围内乙方享有的各项债权或权益统称为乙方债权。</w:t>
      </w:r>
    </w:p>
    <w:p>
      <w:pPr>
        <w:ind w:left="0" w:right="0" w:firstLine="560"/>
        <w:spacing w:before="450" w:after="450" w:line="312" w:lineRule="auto"/>
      </w:pPr>
      <w:r>
        <w:rPr>
          <w:rFonts w:ascii="宋体" w:hAnsi="宋体" w:eastAsia="宋体" w:cs="宋体"/>
          <w:color w:val="000"/>
          <w:sz w:val="28"/>
          <w:szCs w:val="28"/>
        </w:rPr>
        <w:t xml:space="preserve">&gt;二、质押股权</w:t>
      </w:r>
    </w:p>
    <w:p>
      <w:pPr>
        <w:ind w:left="0" w:right="0" w:firstLine="560"/>
        <w:spacing w:before="450" w:after="450" w:line="312" w:lineRule="auto"/>
      </w:pPr>
      <w:r>
        <w:rPr>
          <w:rFonts w:ascii="宋体" w:hAnsi="宋体" w:eastAsia="宋体" w:cs="宋体"/>
          <w:color w:val="000"/>
          <w:sz w:val="28"/>
          <w:szCs w:val="28"/>
        </w:rPr>
        <w:t xml:space="preserve">1、甲方自愿将其合法拥有的公司%股权(以下简称质押股权)及其派生权益全部质押给乙方，作为乙方为甲方提供担保的反担保，以确保乙方债权的实现。</w:t>
      </w:r>
    </w:p>
    <w:p>
      <w:pPr>
        <w:ind w:left="0" w:right="0" w:firstLine="560"/>
        <w:spacing w:before="450" w:after="450" w:line="312" w:lineRule="auto"/>
      </w:pPr>
      <w:r>
        <w:rPr>
          <w:rFonts w:ascii="宋体" w:hAnsi="宋体" w:eastAsia="宋体" w:cs="宋体"/>
          <w:color w:val="000"/>
          <w:sz w:val="28"/>
          <w:szCs w:val="28"/>
        </w:rPr>
        <w:t xml:space="preserve">2、派生权益指质押股权项下应得红利及其它收益，必须解入乙方指定账户，作为乙方债权实现的担保。</w:t>
      </w:r>
    </w:p>
    <w:p>
      <w:pPr>
        <w:ind w:left="0" w:right="0" w:firstLine="560"/>
        <w:spacing w:before="450" w:after="450" w:line="312" w:lineRule="auto"/>
      </w:pPr>
      <w:r>
        <w:rPr>
          <w:rFonts w:ascii="宋体" w:hAnsi="宋体" w:eastAsia="宋体" w:cs="宋体"/>
          <w:color w:val="000"/>
          <w:sz w:val="28"/>
          <w:szCs w:val="28"/>
        </w:rPr>
        <w:t xml:space="preserve">3、质押股权对应出资额为人民币元。</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甲方就以下事项向乙方进行承诺：</w:t>
      </w:r>
    </w:p>
    <w:p>
      <w:pPr>
        <w:ind w:left="0" w:right="0" w:firstLine="560"/>
        <w:spacing w:before="450" w:after="450" w:line="312" w:lineRule="auto"/>
      </w:pPr>
      <w:r>
        <w:rPr>
          <w:rFonts w:ascii="宋体" w:hAnsi="宋体" w:eastAsia="宋体" w:cs="宋体"/>
          <w:color w:val="000"/>
          <w:sz w:val="28"/>
          <w:szCs w:val="28"/>
        </w:rPr>
        <w:t xml:space="preserve">1、甲方用于质押的股权为甲方合法持有，并对质押股权拥有完整的所有权和处分权;</w:t>
      </w:r>
    </w:p>
    <w:p>
      <w:pPr>
        <w:ind w:left="0" w:right="0" w:firstLine="560"/>
        <w:spacing w:before="450" w:after="450" w:line="312" w:lineRule="auto"/>
      </w:pPr>
      <w:r>
        <w:rPr>
          <w:rFonts w:ascii="宋体" w:hAnsi="宋体" w:eastAsia="宋体" w:cs="宋体"/>
          <w:color w:val="000"/>
          <w:sz w:val="28"/>
          <w:szCs w:val="28"/>
        </w:rPr>
        <w:t xml:space="preserve">2、甲方用于质押的股权不存在法律法规或公司章程禁止转让或设立担保的情形;</w:t>
      </w:r>
    </w:p>
    <w:p>
      <w:pPr>
        <w:ind w:left="0" w:right="0" w:firstLine="560"/>
        <w:spacing w:before="450" w:after="450" w:line="312" w:lineRule="auto"/>
      </w:pPr>
      <w:r>
        <w:rPr>
          <w:rFonts w:ascii="宋体" w:hAnsi="宋体" w:eastAsia="宋体" w:cs="宋体"/>
          <w:color w:val="000"/>
          <w:sz w:val="28"/>
          <w:szCs w:val="28"/>
        </w:rPr>
        <w:t xml:space="preserve">3、甲方已完成质押股权所对应的全部出资，且不存在出资瑕疵;</w:t>
      </w:r>
    </w:p>
    <w:p>
      <w:pPr>
        <w:ind w:left="0" w:right="0" w:firstLine="560"/>
        <w:spacing w:before="450" w:after="450" w:line="312" w:lineRule="auto"/>
      </w:pPr>
      <w:r>
        <w:rPr>
          <w:rFonts w:ascii="宋体" w:hAnsi="宋体" w:eastAsia="宋体" w:cs="宋体"/>
          <w:color w:val="000"/>
          <w:sz w:val="28"/>
          <w:szCs w:val="28"/>
        </w:rPr>
        <w:t xml:space="preserve">4、甲方未在质押股权上为任何第三方设立任何形式的担保;</w:t>
      </w:r>
    </w:p>
    <w:p>
      <w:pPr>
        <w:ind w:left="0" w:right="0" w:firstLine="560"/>
        <w:spacing w:before="450" w:after="450" w:line="312" w:lineRule="auto"/>
      </w:pPr>
      <w:r>
        <w:rPr>
          <w:rFonts w:ascii="宋体" w:hAnsi="宋体" w:eastAsia="宋体" w:cs="宋体"/>
          <w:color w:val="000"/>
          <w:sz w:val="28"/>
          <w:szCs w:val="28"/>
        </w:rPr>
        <w:t xml:space="preserve">5、甲方向乙方披露的公司财务状况真实可信，就质押股权所提供的一切文件、陈述均是真实、完整的;</w:t>
      </w:r>
    </w:p>
    <w:p>
      <w:pPr>
        <w:ind w:left="0" w:right="0" w:firstLine="560"/>
        <w:spacing w:before="450" w:after="450" w:line="312" w:lineRule="auto"/>
      </w:pPr>
      <w:r>
        <w:rPr>
          <w:rFonts w:ascii="宋体" w:hAnsi="宋体" w:eastAsia="宋体" w:cs="宋体"/>
          <w:color w:val="000"/>
          <w:sz w:val="28"/>
          <w:szCs w:val="28"/>
        </w:rPr>
        <w:t xml:space="preserve">6、未得到乙方书面同意，甲方不对质押股权进行任何形式处分(包括但不限于全部或部分转让、另行出质或设立其他担保);</w:t>
      </w:r>
    </w:p>
    <w:p>
      <w:pPr>
        <w:ind w:left="0" w:right="0" w:firstLine="560"/>
        <w:spacing w:before="450" w:after="450" w:line="312" w:lineRule="auto"/>
      </w:pPr>
      <w:r>
        <w:rPr>
          <w:rFonts w:ascii="宋体" w:hAnsi="宋体" w:eastAsia="宋体" w:cs="宋体"/>
          <w:color w:val="000"/>
          <w:sz w:val="28"/>
          <w:szCs w:val="28"/>
        </w:rPr>
        <w:t xml:space="preserve">7、对本合同的签订以及股权质押事项，按法律法规或公司章程规定需办理相关审批手续的，甲方已通过相关审批(提供股东会或股东大会同意股权质押的书面决议)。</w:t>
      </w:r>
    </w:p>
    <w:p>
      <w:pPr>
        <w:ind w:left="0" w:right="0" w:firstLine="560"/>
        <w:spacing w:before="450" w:after="450" w:line="312" w:lineRule="auto"/>
      </w:pPr>
      <w:r>
        <w:rPr>
          <w:rFonts w:ascii="宋体" w:hAnsi="宋体" w:eastAsia="宋体" w:cs="宋体"/>
          <w:color w:val="000"/>
          <w:sz w:val="28"/>
          <w:szCs w:val="28"/>
        </w:rPr>
        <w:t xml:space="preserve">&gt;四、质押登记</w:t>
      </w:r>
    </w:p>
    <w:p>
      <w:pPr>
        <w:ind w:left="0" w:right="0" w:firstLine="560"/>
        <w:spacing w:before="450" w:after="450" w:line="312" w:lineRule="auto"/>
      </w:pPr>
      <w:r>
        <w:rPr>
          <w:rFonts w:ascii="宋体" w:hAnsi="宋体" w:eastAsia="宋体" w:cs="宋体"/>
          <w:color w:val="000"/>
          <w:sz w:val="28"/>
          <w:szCs w:val="28"/>
        </w:rPr>
        <w:t xml:space="preserve">1、甲方应自本合同签订之日起三个工作日内向工商部门或证券登记结算机构办理完毕股权质押登记，并将质押登记文件原件交乙方保管。</w:t>
      </w:r>
    </w:p>
    <w:p>
      <w:pPr>
        <w:ind w:left="0" w:right="0" w:firstLine="560"/>
        <w:spacing w:before="450" w:after="450" w:line="312" w:lineRule="auto"/>
      </w:pPr>
      <w:r>
        <w:rPr>
          <w:rFonts w:ascii="宋体" w:hAnsi="宋体" w:eastAsia="宋体" w:cs="宋体"/>
          <w:color w:val="000"/>
          <w:sz w:val="28"/>
          <w:szCs w:val="28"/>
        </w:rPr>
        <w:t xml:space="preserve">2、甲方应自本合同签订之日起三个工作日内将该股权质押事项记载于公司股东名册，并向乙方提供相关证明(加盖公司公章)。</w:t>
      </w:r>
    </w:p>
    <w:p>
      <w:pPr>
        <w:ind w:left="0" w:right="0" w:firstLine="560"/>
        <w:spacing w:before="450" w:after="450" w:line="312" w:lineRule="auto"/>
      </w:pPr>
      <w:r>
        <w:rPr>
          <w:rFonts w:ascii="宋体" w:hAnsi="宋体" w:eastAsia="宋体" w:cs="宋体"/>
          <w:color w:val="000"/>
          <w:sz w:val="28"/>
          <w:szCs w:val="28"/>
        </w:rPr>
        <w:t xml:space="preserve">&gt;五、质权实现条件</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宋体" w:hAnsi="宋体" w:eastAsia="宋体" w:cs="宋体"/>
          <w:color w:val="000"/>
          <w:sz w:val="28"/>
          <w:szCs w:val="28"/>
        </w:rPr>
        <w:t xml:space="preserve">&gt;六、质权实现方式</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宋体" w:hAnsi="宋体" w:eastAsia="宋体" w:cs="宋体"/>
          <w:color w:val="000"/>
          <w:sz w:val="28"/>
          <w:szCs w:val="28"/>
        </w:rPr>
        <w:t xml:space="preserve">&gt;七、清偿顺序</w:t>
      </w:r>
    </w:p>
    <w:p>
      <w:pPr>
        <w:ind w:left="0" w:right="0" w:firstLine="560"/>
        <w:spacing w:before="450" w:after="450" w:line="312" w:lineRule="auto"/>
      </w:pPr>
      <w:r>
        <w:rPr>
          <w:rFonts w:ascii="宋体" w:hAnsi="宋体" w:eastAsia="宋体" w:cs="宋体"/>
          <w:color w:val="000"/>
          <w:sz w:val="28"/>
          <w:szCs w:val="28"/>
        </w:rPr>
        <w:t xml:space="preserve">甲乙双方一致同意，质权实现所得价款，按以下顺序清偿：</w:t>
      </w:r>
    </w:p>
    <w:p>
      <w:pPr>
        <w:ind w:left="0" w:right="0" w:firstLine="560"/>
        <w:spacing w:before="450" w:after="450" w:line="312" w:lineRule="auto"/>
      </w:pPr>
      <w:r>
        <w:rPr>
          <w:rFonts w:ascii="宋体" w:hAnsi="宋体" w:eastAsia="宋体" w:cs="宋体"/>
          <w:color w:val="000"/>
          <w:sz w:val="28"/>
          <w:szCs w:val="28"/>
        </w:rPr>
        <w:t xml:space="preserve">1、乙方实现债权及质权的费用(包括但不限于诉讼或仲裁费、财产或证据保全费、执行费、律师费、评估费、拍卖费、鉴定费、差旅费、调查取证费等);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2、代偿资金占用费(以乙方代偿金额为基数，自乙方指定的甲方归还代偿资金期限届满次日起，按每日万分之三计算);</w:t>
      </w:r>
    </w:p>
    <w:p>
      <w:pPr>
        <w:ind w:left="0" w:right="0" w:firstLine="560"/>
        <w:spacing w:before="450" w:after="450" w:line="312" w:lineRule="auto"/>
      </w:pPr>
      <w:r>
        <w:rPr>
          <w:rFonts w:ascii="宋体" w:hAnsi="宋体" w:eastAsia="宋体" w:cs="宋体"/>
          <w:color w:val="000"/>
          <w:sz w:val="28"/>
          <w:szCs w:val="28"/>
        </w:rPr>
        <w:t xml:space="preserve">3、乙方依《委托担保合同》而享有的债权(包括但不限于担保费、利息、违约金、损害赔偿金);</w:t>
      </w:r>
    </w:p>
    <w:p>
      <w:pPr>
        <w:ind w:left="0" w:right="0" w:firstLine="560"/>
        <w:spacing w:before="450" w:after="450" w:line="312" w:lineRule="auto"/>
      </w:pPr>
      <w:r>
        <w:rPr>
          <w:rFonts w:ascii="宋体" w:hAnsi="宋体" w:eastAsia="宋体" w:cs="宋体"/>
          <w:color w:val="000"/>
          <w:sz w:val="28"/>
          <w:szCs w:val="28"/>
        </w:rPr>
        <w:t xml:space="preserve">4、乙方因代甲方清偿主合同项下债务而向债权人支付的全部款项。质权实现所得价款在乙方债权全部受偿后仍有剩余的，剩余部分退还甲方。质权实现所得价款不足以实现乙方全部债权的，不足部分继续向甲方追偿。</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1、未经乙方书面同意，股权出质后不得转让或进行其他处置。经乙方同意转让或进行其他处置的，应当就转让或处置所得价款向乙方清偿债务或提存。</w:t>
      </w:r>
    </w:p>
    <w:p>
      <w:pPr>
        <w:ind w:left="0" w:right="0" w:firstLine="560"/>
        <w:spacing w:before="450" w:after="450" w:line="312" w:lineRule="auto"/>
      </w:pPr>
      <w:r>
        <w:rPr>
          <w:rFonts w:ascii="宋体" w:hAnsi="宋体" w:eastAsia="宋体" w:cs="宋体"/>
          <w:color w:val="000"/>
          <w:sz w:val="28"/>
          <w:szCs w:val="28"/>
        </w:rPr>
        <w:t xml:space="preserve">2、质押期间，若第三人提供物的担保，乙方有权决定是否接受。乙方决定接受的，不影响本合同效力。乙方有权决定各担保物权的实现顺位，甲方对此予以认可。</w:t>
      </w:r>
    </w:p>
    <w:p>
      <w:pPr>
        <w:ind w:left="0" w:right="0" w:firstLine="560"/>
        <w:spacing w:before="450" w:after="450" w:line="312" w:lineRule="auto"/>
      </w:pPr>
      <w:r>
        <w:rPr>
          <w:rFonts w:ascii="宋体" w:hAnsi="宋体" w:eastAsia="宋体" w:cs="宋体"/>
          <w:color w:val="000"/>
          <w:sz w:val="28"/>
          <w:szCs w:val="28"/>
        </w:rPr>
        <w:t xml:space="preserve">3、乙方有权转让其依法对甲方所拥有的债权，转让不需经甲方同意，但需通知甲方。乙方债权转让后，本合同所设立的质权一并转让，甲方对此予以认可。</w:t>
      </w:r>
    </w:p>
    <w:p>
      <w:pPr>
        <w:ind w:left="0" w:right="0" w:firstLine="560"/>
        <w:spacing w:before="450" w:after="450" w:line="312" w:lineRule="auto"/>
      </w:pPr>
      <w:r>
        <w:rPr>
          <w:rFonts w:ascii="宋体" w:hAnsi="宋体" w:eastAsia="宋体" w:cs="宋体"/>
          <w:color w:val="000"/>
          <w:sz w:val="28"/>
          <w:szCs w:val="28"/>
        </w:rPr>
        <w:t xml:space="preserve">4、主合同、《委托担保合同》或《担保合同》无效，本合同仍然有效。甲方以质押股权对于上述合同无效而给乙方造成的损失(包括但不限于乙方因甲方或乙方自身需返还财产或赔偿损失而支出的全部费用)承担担保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宋体" w:hAnsi="宋体" w:eastAsia="宋体" w:cs="宋体"/>
          <w:color w:val="000"/>
          <w:sz w:val="28"/>
          <w:szCs w:val="28"/>
        </w:rPr>
        <w:t xml:space="preserve">&gt;十、质权消灭</w:t>
      </w:r>
    </w:p>
    <w:p>
      <w:pPr>
        <w:ind w:left="0" w:right="0" w:firstLine="560"/>
        <w:spacing w:before="450" w:after="450" w:line="312" w:lineRule="auto"/>
      </w:pPr>
      <w:r>
        <w:rPr>
          <w:rFonts w:ascii="宋体" w:hAnsi="宋体" w:eastAsia="宋体" w:cs="宋体"/>
          <w:color w:val="000"/>
          <w:sz w:val="28"/>
          <w:szCs w:val="28"/>
        </w:rPr>
        <w:t xml:space="preserve">本合同所设质权在出现以下情形时消灭：</w:t>
      </w:r>
    </w:p>
    <w:p>
      <w:pPr>
        <w:ind w:left="0" w:right="0" w:firstLine="560"/>
        <w:spacing w:before="450" w:after="450" w:line="312" w:lineRule="auto"/>
      </w:pPr>
      <w:r>
        <w:rPr>
          <w:rFonts w:ascii="宋体" w:hAnsi="宋体" w:eastAsia="宋体" w:cs="宋体"/>
          <w:color w:val="000"/>
          <w:sz w:val="28"/>
          <w:szCs w:val="28"/>
        </w:rPr>
        <w:t xml:space="preserve">1、甲方向乙方清偿全部债务;</w:t>
      </w:r>
    </w:p>
    <w:p>
      <w:pPr>
        <w:ind w:left="0" w:right="0" w:firstLine="560"/>
        <w:spacing w:before="450" w:after="450" w:line="312" w:lineRule="auto"/>
      </w:pPr>
      <w:r>
        <w:rPr>
          <w:rFonts w:ascii="宋体" w:hAnsi="宋体" w:eastAsia="宋体" w:cs="宋体"/>
          <w:color w:val="000"/>
          <w:sz w:val="28"/>
          <w:szCs w:val="28"/>
        </w:rPr>
        <w:t xml:space="preserve">2、第三方代甲方清偿全部债务以消灭质权;</w:t>
      </w:r>
    </w:p>
    <w:p>
      <w:pPr>
        <w:ind w:left="0" w:right="0" w:firstLine="560"/>
        <w:spacing w:before="450" w:after="450" w:line="312" w:lineRule="auto"/>
      </w:pPr>
      <w:r>
        <w:rPr>
          <w:rFonts w:ascii="宋体" w:hAnsi="宋体" w:eastAsia="宋体" w:cs="宋体"/>
          <w:color w:val="000"/>
          <w:sz w:val="28"/>
          <w:szCs w:val="28"/>
        </w:rPr>
        <w:t xml:space="preserve">3、质押股权依法被折价或拍卖、变卖以实现质权;</w:t>
      </w:r>
    </w:p>
    <w:p>
      <w:pPr>
        <w:ind w:left="0" w:right="0" w:firstLine="560"/>
        <w:spacing w:before="450" w:after="450" w:line="312" w:lineRule="auto"/>
      </w:pPr>
      <w:r>
        <w:rPr>
          <w:rFonts w:ascii="宋体" w:hAnsi="宋体" w:eastAsia="宋体" w:cs="宋体"/>
          <w:color w:val="000"/>
          <w:sz w:val="28"/>
          <w:szCs w:val="28"/>
        </w:rPr>
        <w:t xml:space="preserve">4、乙方书面同意放弃质权。</w:t>
      </w:r>
    </w:p>
    <w:p>
      <w:pPr>
        <w:ind w:left="0" w:right="0" w:firstLine="560"/>
        <w:spacing w:before="450" w:after="450" w:line="312" w:lineRule="auto"/>
      </w:pPr>
      <w:r>
        <w:rPr>
          <w:rFonts w:ascii="宋体" w:hAnsi="宋体" w:eastAsia="宋体" w:cs="宋体"/>
          <w:color w:val="000"/>
          <w:sz w:val="28"/>
          <w:szCs w:val="28"/>
        </w:rPr>
        <w:t xml:space="preserve">前述款1、2、4情形出现导致质权消灭的，乙方应于质权消灭后配合甲方解除股权质押登记。</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2、提交乙方所在地人民法院审理。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1、本合同项下的有关费用支出，包括但不限于公证、保险、查勘、鉴定、保管、提存、过户等费用均由甲方承担。</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2、本合同自双方法定代表人或授权代表签字并加盖公章时生效(出质人为自然人的，由自然人签字)。</w:t>
      </w:r>
    </w:p>
    <w:p>
      <w:pPr>
        <w:ind w:left="0" w:right="0" w:firstLine="560"/>
        <w:spacing w:before="450" w:after="450" w:line="312" w:lineRule="auto"/>
      </w:pPr>
      <w:r>
        <w:rPr>
          <w:rFonts w:ascii="宋体" w:hAnsi="宋体" w:eastAsia="宋体" w:cs="宋体"/>
          <w:color w:val="000"/>
          <w:sz w:val="28"/>
          <w:szCs w:val="28"/>
        </w:rPr>
        <w:t xml:space="preserve">3、本协议一式肆份，甲方、乙方各执贰份，具有同等法律效力，如办理公证或登记，增加相应份数。</w:t>
      </w:r>
    </w:p>
    <w:p>
      <w:pPr>
        <w:ind w:left="0" w:right="0" w:firstLine="560"/>
        <w:spacing w:before="450" w:after="450" w:line="312" w:lineRule="auto"/>
      </w:pPr>
      <w:r>
        <w:rPr>
          <w:rFonts w:ascii="宋体" w:hAnsi="宋体" w:eastAsia="宋体" w:cs="宋体"/>
          <w:color w:val="000"/>
          <w:sz w:val="28"/>
          <w:szCs w:val="28"/>
        </w:rPr>
        <w:t xml:space="preserve">4、本合同含以下附件1、《合同》;附件2、《委托担保合同》;附件3、《担保合同》。附件内容与本合同内容不一致的，以本合同内容为准，本合同未约定事项，适用附件中的相关内容。</w:t>
      </w:r>
    </w:p>
    <w:p>
      <w:pPr>
        <w:ind w:left="0" w:right="0" w:firstLine="560"/>
        <w:spacing w:before="450" w:after="450" w:line="312" w:lineRule="auto"/>
      </w:pPr>
      <w:r>
        <w:rPr>
          <w:rFonts w:ascii="宋体" w:hAnsi="宋体" w:eastAsia="宋体" w:cs="宋体"/>
          <w:color w:val="000"/>
          <w:sz w:val="28"/>
          <w:szCs w:val="28"/>
        </w:rPr>
        <w:t xml:space="preserve">5、双方约定的其他事项：____________________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甲乙双方对本合同的每一条款均进行了研究分析并有充分理解，签约各方对本合同各条款含义认识一致。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法定代表人(授权代理人)签字：法定代表人(授权代理人)签字：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家属担保合同范本19</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2026-11-01T04:35:52+08:00</dcterms:created>
  <dcterms:modified xsi:type="dcterms:W3CDTF">2026-11-01T04:35:52+08:00</dcterms:modified>
</cp:coreProperties>
</file>

<file path=docProps/custom.xml><?xml version="1.0" encoding="utf-8"?>
<Properties xmlns="http://schemas.openxmlformats.org/officeDocument/2006/custom-properties" xmlns:vt="http://schemas.openxmlformats.org/officeDocument/2006/docPropsVTypes"/>
</file>