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家用废品买卖合同 废品处置合同3篇(精选)</w:t>
      </w:r>
      <w:bookmarkEnd w:id="1"/>
    </w:p>
    <w:p>
      <w:pPr>
        <w:jc w:val="center"/>
        <w:spacing w:before="0" w:after="450"/>
      </w:pPr>
      <w:r>
        <w:rPr>
          <w:rFonts w:ascii="Arial" w:hAnsi="Arial" w:eastAsia="Arial" w:cs="Arial"/>
          <w:color w:val="999999"/>
          <w:sz w:val="20"/>
          <w:szCs w:val="20"/>
        </w:rPr>
        <w:t xml:space="preserve">来源：网络  作者：醉人清风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家用废品买卖合同 废品处置合同一乙方： (以下简称乙方)根据《中华人民共和国合同法》及有关法律、法规的规定，甲乙双方在互利互惠、平等自愿的基础上，经友好协商，就窗帘买卖及安装达成如下一致条款，以资共同信守。一、总价：合同总价为人民币 整(小...</w:t>
      </w:r>
    </w:p>
    <w:p>
      <w:pPr>
        <w:ind w:left="0" w:right="0" w:firstLine="560"/>
        <w:spacing w:before="450" w:after="450" w:line="312" w:lineRule="auto"/>
      </w:pPr>
      <w:r>
        <w:rPr>
          <w:rFonts w:ascii="黑体" w:hAnsi="黑体" w:eastAsia="黑体" w:cs="黑体"/>
          <w:color w:val="000000"/>
          <w:sz w:val="36"/>
          <w:szCs w:val="36"/>
          <w:b w:val="1"/>
          <w:bCs w:val="1"/>
        </w:rPr>
        <w:t xml:space="preserve">家用废品买卖合同 废品处置合同一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一、总价：</w:t>
      </w:r>
    </w:p>
    <w:p>
      <w:pPr>
        <w:ind w:left="0" w:right="0" w:firstLine="560"/>
        <w:spacing w:before="450" w:after="450" w:line="312" w:lineRule="auto"/>
      </w:pPr>
      <w:r>
        <w:rPr>
          <w:rFonts w:ascii="宋体" w:hAnsi="宋体" w:eastAsia="宋体" w:cs="宋体"/>
          <w:color w:val="000"/>
          <w:sz w:val="28"/>
          <w:szCs w:val="28"/>
        </w:rPr>
        <w:t xml:space="preserve">合同总价为人民币 整(小写￥ 元 )。注：该单价、总价，已包含了材料费、制作费、运输费、安装费、维修费。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货物运至甲方指定的现场，安装完成，经双方验收合格后，货款一次付清。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按乙方设计师所选定的窗帘、窗帘配件样板制作及安装，并按双方约定的质量验收标准(不低于国家或同行业标准)。甲方给乙方指导窗帘的适用方法及保养知识。</w:t>
      </w:r>
    </w:p>
    <w:p>
      <w:pPr>
        <w:ind w:left="0" w:right="0" w:firstLine="560"/>
        <w:spacing w:before="450" w:after="450" w:line="312" w:lineRule="auto"/>
      </w:pPr>
      <w:r>
        <w:rPr>
          <w:rFonts w:ascii="宋体" w:hAnsi="宋体" w:eastAsia="宋体" w:cs="宋体"/>
          <w:color w:val="000"/>
          <w:sz w:val="28"/>
          <w:szCs w:val="28"/>
        </w:rPr>
        <w:t xml:space="preserve">1、 自安装之日起甲方对所售商品保修三年，</w:t>
      </w:r>
    </w:p>
    <w:p>
      <w:pPr>
        <w:ind w:left="0" w:right="0" w:firstLine="560"/>
        <w:spacing w:before="450" w:after="450" w:line="312" w:lineRule="auto"/>
      </w:pPr>
      <w:r>
        <w:rPr>
          <w:rFonts w:ascii="宋体" w:hAnsi="宋体" w:eastAsia="宋体" w:cs="宋体"/>
          <w:color w:val="000"/>
          <w:sz w:val="28"/>
          <w:szCs w:val="28"/>
        </w:rPr>
        <w:t xml:space="preserve">2、 具体窗帘尺寸详见投标报价单。</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双方约定工期为 天，从双方签订合同之气起，至双方验收合格。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在乙方送货和乙方代运的交货方式中，如因甲方错误告知到货地点和接货人，致使乙方无法按时送达，乙方不承担任何责任，甲方应赔偿因此给乙方造成的损失。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1、窗帘质量达不到双方约定的质量标准，由乙方无条件更换，并支付甲方合同总价20%的违约金;</w:t>
      </w:r>
    </w:p>
    <w:p>
      <w:pPr>
        <w:ind w:left="0" w:right="0" w:firstLine="560"/>
        <w:spacing w:before="450" w:after="450" w:line="312" w:lineRule="auto"/>
      </w:pPr>
      <w:r>
        <w:rPr>
          <w:rFonts w:ascii="宋体" w:hAnsi="宋体" w:eastAsia="宋体" w:cs="宋体"/>
          <w:color w:val="000"/>
          <w:sz w:val="28"/>
          <w:szCs w:val="28"/>
        </w:rPr>
        <w:t xml:space="preserve">2、乙方未遵守工期约定，每延长一天，需支付甲方违约金3%。</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双方因不可预见的不可抗力原因，确实无力全部或部分履行合同，不负违约责任。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六、因乙方窗体问题或因乙方要求变更延误安装时间视为合同延期。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七、本合同执行中如发生争议，由双方协商解决，如协商不成，可由人民法院判决。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八、本合同经双方签字盖章后生效，至履行完成后自动失效。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乙方的投标书作为合同的附件。</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家用废品买卖合同 废品处置合同二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品种和数量</w:t>
      </w:r>
    </w:p>
    <w:p>
      <w:pPr>
        <w:ind w:left="0" w:right="0" w:firstLine="560"/>
        <w:spacing w:before="450" w:after="450" w:line="312" w:lineRule="auto"/>
      </w:pPr>
      <w:r>
        <w:rPr>
          <w:rFonts w:ascii="宋体" w:hAnsi="宋体" w:eastAsia="宋体" w:cs="宋体"/>
          <w:color w:val="000"/>
          <w:sz w:val="28"/>
          <w:szCs w:val="28"/>
        </w:rPr>
        <w:t xml:space="preserve">1、品种：________________________________________________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(必须明确规定家禽的计量单位和计量方法。)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期限：_______________ ，地点：_______________ ，_______________ ，方式：________________ 。</w:t>
      </w:r>
    </w:p>
    <w:p>
      <w:pPr>
        <w:ind w:left="0" w:right="0" w:firstLine="560"/>
        <w:spacing w:before="450" w:after="450" w:line="312" w:lineRule="auto"/>
      </w:pPr>
      <w:r>
        <w:rPr>
          <w:rFonts w:ascii="宋体" w:hAnsi="宋体" w:eastAsia="宋体" w:cs="宋体"/>
          <w:color w:val="000"/>
          <w:sz w:val="28"/>
          <w:szCs w:val="28"/>
        </w:rPr>
        <w:t xml:space="preserve">第五条 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 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3、卖方交售的家禽的品种、标准与合同规定不符时，买方可以拒收。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买方：________________(盖章) 卖方：________________(盖章)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法定代表人：__________(盖章) 法定代表人：__________(盖章)</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家用废品买卖合同 废品处置合同三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鉴于甲方在生产过程中产生废旧物品(以下简称“废品”)，乙方有意收购其物品，双方经友好协商，就废品出售与收购事宜，达成一致意见，签订本合同，供双方遵照执行。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1、乙方上门提货，乙方应在接到甲方通知后______小时之内或者甲方指定的间自行组织车辆到甲方指定的废品仓库提货。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(1)按件计量物品：由双方共同点数，双方确认无误后，签字或盖章确认。</w:t>
      </w:r>
    </w:p>
    <w:p>
      <w:pPr>
        <w:ind w:left="0" w:right="0" w:firstLine="560"/>
        <w:spacing w:before="450" w:after="450" w:line="312" w:lineRule="auto"/>
      </w:pPr>
      <w:r>
        <w:rPr>
          <w:rFonts w:ascii="宋体" w:hAnsi="宋体" w:eastAsia="宋体" w:cs="宋体"/>
          <w:color w:val="000"/>
          <w:sz w:val="28"/>
          <w:szCs w:val="28"/>
        </w:rPr>
        <w:t xml:space="preserve">(2)按重量计量物品：在甲方监管下，乙方装车后到甲方地磅房双方共同过磅，确认数量、重量。</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4、废品计量完毕，乙方缴纳废品收购款后，凭甲方开具的相应单据将废品运出厂，出厂时应接受甲方门卫的检查。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1、乙方应在提货之前预付废品收购款的____%至甲方指定账号，每次乙方上门提货，双方对废品计量无误后，以书面形式确认废品收购款金额，乙方再支付剩余价款，否则，乙方不得将废品运出厂。</w:t>
      </w:r>
    </w:p>
    <w:p>
      <w:pPr>
        <w:ind w:left="0" w:right="0" w:firstLine="560"/>
        <w:spacing w:before="450" w:after="450" w:line="312" w:lineRule="auto"/>
      </w:pPr>
      <w:r>
        <w:rPr>
          <w:rFonts w:ascii="宋体" w:hAnsi="宋体" w:eastAsia="宋体" w:cs="宋体"/>
          <w:color w:val="000"/>
          <w:sz w:val="28"/>
          <w:szCs w:val="28"/>
        </w:rPr>
        <w:t xml:space="preserve">2、如乙方以现金交付废品收购款，应在确认废品数量后，将废品收购款交至甲方财务单位并取得加盖公章的收据，否则，不得将废品运出厂。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1、乙方应于本合同签订之前或签订后____天内，缴纳给甲方履约保证金______元。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2、乙方逾期缴纳履约保证金的，每逾期____日，应按履约保证金金额之____%支付甲方违约金，逾期超过____日，甲方有权解除本合同，乙方应按履约保证金金额之____倍支付违约金给甲方。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1、甲方应保证所交付的废品中，没有违法物件。</w:t>
      </w:r>
    </w:p>
    <w:p>
      <w:pPr>
        <w:ind w:left="0" w:right="0" w:firstLine="560"/>
        <w:spacing w:before="450" w:after="450" w:line="312" w:lineRule="auto"/>
      </w:pPr>
      <w:r>
        <w:rPr>
          <w:rFonts w:ascii="宋体" w:hAnsi="宋体" w:eastAsia="宋体" w:cs="宋体"/>
          <w:color w:val="000"/>
          <w:sz w:val="28"/>
          <w:szCs w:val="28"/>
        </w:rPr>
        <w:t xml:space="preserve">2、在乙方履行本合同权利、义务的时候，甲方要积极配合。</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日，应按该批废品价值的____%支付违约金给甲方，逾期超过____日或合同期内逾期超过次的，乙方应按履约保证金之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2、本合同一式肆份，甲方执叁份，乙方执壹份，本合同自双方签字盖章后生效。本合同人工填写的内容不得涂改或添加，如有涂改或添加，该涂改或添加无效，但合同双方认可或均盖章确认的除外。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2026-09-24T10:37:52+08:00</dcterms:created>
  <dcterms:modified xsi:type="dcterms:W3CDTF">2026-09-24T10:37:52+08:00</dcterms:modified>
</cp:coreProperties>
</file>

<file path=docProps/custom.xml><?xml version="1.0" encoding="utf-8"?>
<Properties xmlns="http://schemas.openxmlformats.org/officeDocument/2006/custom-properties" xmlns:vt="http://schemas.openxmlformats.org/officeDocument/2006/docPropsVTypes"/>
</file>