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2025年烘干机买卖合同(4篇)</w:t>
      </w:r>
      <w:bookmarkEnd w:id="1"/>
    </w:p>
    <w:p>
      <w:pPr>
        <w:jc w:val="center"/>
        <w:spacing w:before="0" w:after="450"/>
      </w:pPr>
      <w:r>
        <w:rPr>
          <w:rFonts w:ascii="Arial" w:hAnsi="Arial" w:eastAsia="Arial" w:cs="Arial"/>
          <w:color w:val="999999"/>
          <w:sz w:val="20"/>
          <w:szCs w:val="20"/>
        </w:rPr>
        <w:t xml:space="preserve">来源：网络  作者：繁花落寂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烘干机买卖合同一乙方：甲、乙双方根据《人华人民共和国合同法》及相关法律法规的规定，双方本着*等、诚实、信用、互利原则，在充分友好协商的基础上，双方就机械设备购销合同事宜达成一致，特订立本合同，以供双方共同遵照执行。第一条 产品名称、商标、型...</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人华人民共和国合同法》及相关法律法规的规定，双方本着*等、诚实、信用、互利原则，在充分友好协商的基础上，双方就机械设备购销合同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产品名称、商标、型号、数量、单价、金额。</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1、整体质量、性能应当达到：</w:t>
      </w:r>
    </w:p>
    <w:p>
      <w:pPr>
        <w:ind w:left="0" w:right="0" w:firstLine="560"/>
        <w:spacing w:before="450" w:after="450" w:line="312" w:lineRule="auto"/>
      </w:pPr>
      <w:r>
        <w:rPr>
          <w:rFonts w:ascii="宋体" w:hAnsi="宋体" w:eastAsia="宋体" w:cs="宋体"/>
          <w:color w:val="000"/>
          <w:sz w:val="28"/>
          <w:szCs w:val="28"/>
        </w:rPr>
        <w:t xml:space="preserve">2、特殊要求：鉴于本合同为用于设备，故甲方除严格遵守本合同规定的质量标准外，尚须满足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1、安装调试：。</w:t>
      </w:r>
    </w:p>
    <w:p>
      <w:pPr>
        <w:ind w:left="0" w:right="0" w:firstLine="560"/>
        <w:spacing w:before="450" w:after="450" w:line="312" w:lineRule="auto"/>
      </w:pPr>
      <w:r>
        <w:rPr>
          <w:rFonts w:ascii="宋体" w:hAnsi="宋体" w:eastAsia="宋体" w:cs="宋体"/>
          <w:color w:val="000"/>
          <w:sz w:val="28"/>
          <w:szCs w:val="28"/>
        </w:rPr>
        <w:t xml:space="preserve">2、培训指导服务：。</w:t>
      </w:r>
    </w:p>
    <w:p>
      <w:pPr>
        <w:ind w:left="0" w:right="0" w:firstLine="560"/>
        <w:spacing w:before="450" w:after="450" w:line="312" w:lineRule="auto"/>
      </w:pPr>
      <w:r>
        <w:rPr>
          <w:rFonts w:ascii="宋体" w:hAnsi="宋体" w:eastAsia="宋体" w:cs="宋体"/>
          <w:color w:val="000"/>
          <w:sz w:val="28"/>
          <w:szCs w:val="28"/>
        </w:rPr>
        <w:t xml:space="preserve">3、维修响应： 若在质保期内出现质量问题，甲方在接到通知后天，人响应到场， 天内完成维修更换，并承担修理调换的费用;如经甲方维修仍不能达到本合同约定的质量标准，视作甲方未能按时交货，乙方有权退货并追究甲方的违约责任。货到现场后，由乙方保管不当造成的问题，甲方亦应负责修复，但费用由乙方负担。甲方须指派专人( 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运输、交付时间、地点、收货人：</w:t>
      </w:r>
    </w:p>
    <w:p>
      <w:pPr>
        <w:ind w:left="0" w:right="0" w:firstLine="560"/>
        <w:spacing w:before="450" w:after="450" w:line="312" w:lineRule="auto"/>
      </w:pPr>
      <w:r>
        <w:rPr>
          <w:rFonts w:ascii="宋体" w:hAnsi="宋体" w:eastAsia="宋体" w:cs="宋体"/>
          <w:color w:val="000"/>
          <w:sz w:val="28"/>
          <w:szCs w:val="28"/>
        </w:rPr>
        <w:t xml:space="preserve">1、本合同所售设备由承担。</w:t>
      </w:r>
    </w:p>
    <w:p>
      <w:pPr>
        <w:ind w:left="0" w:right="0" w:firstLine="560"/>
        <w:spacing w:before="450" w:after="450" w:line="312" w:lineRule="auto"/>
      </w:pPr>
      <w:r>
        <w:rPr>
          <w:rFonts w:ascii="宋体" w:hAnsi="宋体" w:eastAsia="宋体" w:cs="宋体"/>
          <w:color w:val="000"/>
          <w:sz w:val="28"/>
          <w:szCs w:val="28"/>
        </w:rPr>
        <w:t xml:space="preserve">2、运输方式为：。</w:t>
      </w:r>
    </w:p>
    <w:p>
      <w:pPr>
        <w:ind w:left="0" w:right="0" w:firstLine="560"/>
        <w:spacing w:before="450" w:after="450" w:line="312" w:lineRule="auto"/>
      </w:pPr>
      <w:r>
        <w:rPr>
          <w:rFonts w:ascii="宋体" w:hAnsi="宋体" w:eastAsia="宋体" w:cs="宋体"/>
          <w:color w:val="000"/>
          <w:sz w:val="28"/>
          <w:szCs w:val="28"/>
        </w:rPr>
        <w:t xml:space="preserve">3、交付时间：。</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5、收货人姓名： 身份证号：联系方式：</w:t>
      </w:r>
    </w:p>
    <w:p>
      <w:pPr>
        <w:ind w:left="0" w:right="0" w:firstLine="560"/>
        <w:spacing w:before="450" w:after="450" w:line="312" w:lineRule="auto"/>
      </w:pPr>
      <w:r>
        <w:rPr>
          <w:rFonts w:ascii="宋体" w:hAnsi="宋体" w:eastAsia="宋体" w:cs="宋体"/>
          <w:color w:val="000"/>
          <w:sz w:val="28"/>
          <w:szCs w:val="28"/>
        </w:rPr>
        <w:t xml:space="preserve">6、甲方运至交付地点后，由 方负责卸车。双方根据合同的规定输验收及交付手续，经双方共同签字确认。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第六条 结算与支付：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3、本俩壹式 份，由甲、乙双方各执 份，并有同等法律效力。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烘干机买卖合同二</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为维护消费者，经者双方合法权益，根据《^v^消费者权益保护法》，《^v^合同法》及有关规定，签订本合同并共同遵守。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1.甲方于20xx年2月7日委托乙方购买甲方所需办公家具及饰品。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6.交货地点：甲方在订单上注明的办公地点，运费由乙方负责;乙方负责将家具运送到乙方指定办公地点并安装调试。</w:t>
      </w:r>
    </w:p>
    <w:p>
      <w:pPr>
        <w:ind w:left="0" w:right="0" w:firstLine="560"/>
        <w:spacing w:before="450" w:after="450" w:line="312" w:lineRule="auto"/>
      </w:pPr>
      <w:r>
        <w:rPr>
          <w:rFonts w:ascii="宋体" w:hAnsi="宋体" w:eastAsia="宋体" w:cs="宋体"/>
          <w:color w:val="000"/>
          <w:sz w:val="28"/>
          <w:szCs w:val="28"/>
        </w:rPr>
        <w:t xml:space="preserve">7.质量要求：乙方必须严格按照甲方要求的办公家具材料，规格，款式及尺寸进行采购，乙方不得无故中途变更家具制作，例如但不限于材料，规格，款式及尺寸等。乙方提供的家具必须附合国家有关环保标准。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9.付款方式：合同签订当日付款30%，家具安装完毕十个工作日内，支付尾款70%。甲方尾款支付完毕后，三个工作日内乙方向甲方开具增值税发票。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违约责任：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15.本合同双方签字盖章之日起生效。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甲方：地址：电话：负责人：(盖章)</w:t>
      </w:r>
    </w:p>
    <w:p>
      <w:pPr>
        <w:ind w:left="0" w:right="0" w:firstLine="560"/>
        <w:spacing w:before="450" w:after="450" w:line="312" w:lineRule="auto"/>
      </w:pPr>
      <w:r>
        <w:rPr>
          <w:rFonts w:ascii="宋体" w:hAnsi="宋体" w:eastAsia="宋体" w:cs="宋体"/>
          <w:color w:val="000"/>
          <w:sz w:val="28"/>
          <w:szCs w:val="28"/>
        </w:rPr>
        <w:t xml:space="preserve">乙方：地址：电话：负责人：(盖章)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根据《民法典》的有关规定，为明确甲、乙双方的权利义务，按照*等互利、诚实信用的原则,经双方协商一致，特签订本合同。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 承租方(乙方)：_________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——烘干机租用合同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2026-04-05T16:37:34+08:00</dcterms:created>
  <dcterms:modified xsi:type="dcterms:W3CDTF">2026-04-05T16:37:34+08:00</dcterms:modified>
</cp:coreProperties>
</file>

<file path=docProps/custom.xml><?xml version="1.0" encoding="utf-8"?>
<Properties xmlns="http://schemas.openxmlformats.org/officeDocument/2006/custom-properties" xmlns:vt="http://schemas.openxmlformats.org/officeDocument/2006/docPropsVTypes"/>
</file>