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酿酒葡萄买卖合同通用(3篇)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酿酒葡萄买卖合同葡萄酒供货合同一随着人们对法律的了解日益加深，能够利用到合同的场合越来越多，它可以保护民事法律关系。知道吗，写合同可是有方法的哦，下面是小编为大家整理的酿酒葡萄买卖合同，欢迎大家分享。合同编号：____________出卖人...</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酿酒葡萄买卖合同葡萄酒供货合同一</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随着人们对法律的了解日益加深，能够利用到合同的场合越来越多，它可以保护民事法律关系。知道吗，写合同可是有方法的哦，下面是小编为大家整理的酿酒葡萄买卖合同，欢迎大家分享。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酿酒葡萄买卖合同葡萄酒供货合同三</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1、甲方自愿将一艘浮吊船(船长________米，船宽________米，水深________米)卖给乙方，计人民币：______________元(小写：______________元)。船舶登记号：______________，船舶识别号：______________。</w:t>
      </w:r>
    </w:p>
    <w:p>
      <w:pPr>
        <w:ind w:left="0" w:right="0" w:firstLine="560"/>
        <w:spacing w:before="450" w:after="450" w:line="312" w:lineRule="auto"/>
      </w:pPr>
      <w:r>
        <w:rPr>
          <w:rFonts w:ascii="宋体" w:hAnsi="宋体" w:eastAsia="宋体" w:cs="宋体"/>
          <w:color w:val="000"/>
          <w:sz w:val="28"/>
          <w:szCs w:val="28"/>
        </w:rPr>
        <w:t xml:space="preserve">2、甲方无偿为证书交给乙方，船舶证明书，中华人民共和国营运证证明书，船舶检验证明书。</w:t>
      </w:r>
    </w:p>
    <w:p>
      <w:pPr>
        <w:ind w:left="0" w:right="0" w:firstLine="560"/>
        <w:spacing w:before="450" w:after="450" w:line="312" w:lineRule="auto"/>
      </w:pPr>
      <w:r>
        <w:rPr>
          <w:rFonts w:ascii="宋体" w:hAnsi="宋体" w:eastAsia="宋体" w:cs="宋体"/>
          <w:color w:val="000"/>
          <w:sz w:val="28"/>
          <w:szCs w:val="28"/>
        </w:rPr>
        <w:t xml:space="preserve">3、甲方如有无的债权债务由甲方承担。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4、由甲方将船舶送行至巴东港，再将船舶交至乙方，行驶途中一切问题由甲方负责。其燃油费用由乙方负责。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5、船上所有吊机设备及船舶设施现场移交。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______________元给甲方，甲方收到保证金后该船舶的设备设施及该船舶的配置不得拆除或损坏，乙方于两天内付该船舶购买款陆拾元给甲方，甲方收到款项后，三天内办理好注销手续，待甲方办理好该船舶的注销手续后，乙方在启航离开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2026-01-22T10:42:39+08:00</dcterms:created>
  <dcterms:modified xsi:type="dcterms:W3CDTF">2026-01-22T10:42:39+08:00</dcterms:modified>
</cp:coreProperties>
</file>

<file path=docProps/custom.xml><?xml version="1.0" encoding="utf-8"?>
<Properties xmlns="http://schemas.openxmlformats.org/officeDocument/2006/custom-properties" xmlns:vt="http://schemas.openxmlformats.org/officeDocument/2006/docPropsVTypes"/>
</file>