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买卖合同纠纷管辖(14篇)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纠纷管辖一立约人乙方并为甲方向乙方购下列货品，双方商定售货条件如下：销售货品：货品名称规格附件单价数量总价保证货金额：人运费保险费方付担一、交货：二、期限：地点：方式：三、验收：地点：时间条件四、罚则：五、附件：甲方：...</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并为甲方向乙方购下列货品，双方商定售货条件如下：</w:t>
      </w:r>
    </w:p>
    <w:p>
      <w:pPr>
        <w:ind w:left="0" w:right="0" w:firstLine="560"/>
        <w:spacing w:before="450" w:after="450" w:line="312" w:lineRule="auto"/>
      </w:pPr>
      <w:r>
        <w:rPr>
          <w:rFonts w:ascii="宋体" w:hAnsi="宋体" w:eastAsia="宋体" w:cs="宋体"/>
          <w:color w:val="000"/>
          <w:sz w:val="28"/>
          <w:szCs w:val="28"/>
        </w:rPr>
        <w:t xml:space="preserve">销售货品：</w:t>
      </w:r>
    </w:p>
    <w:p>
      <w:pPr>
        <w:ind w:left="0" w:right="0" w:firstLine="560"/>
        <w:spacing w:before="450" w:after="450" w:line="312" w:lineRule="auto"/>
      </w:pPr>
      <w:r>
        <w:rPr>
          <w:rFonts w:ascii="宋体" w:hAnsi="宋体" w:eastAsia="宋体" w:cs="宋体"/>
          <w:color w:val="000"/>
          <w:sz w:val="28"/>
          <w:szCs w:val="28"/>
        </w:rPr>
        <w:t xml:space="preserve">货品名称规格附件单价数量总价</w:t>
      </w:r>
    </w:p>
    <w:p>
      <w:pPr>
        <w:ind w:left="0" w:right="0" w:firstLine="560"/>
        <w:spacing w:before="450" w:after="450" w:line="312" w:lineRule="auto"/>
      </w:pPr>
      <w:r>
        <w:rPr>
          <w:rFonts w:ascii="宋体" w:hAnsi="宋体" w:eastAsia="宋体" w:cs="宋体"/>
          <w:color w:val="000"/>
          <w:sz w:val="28"/>
          <w:szCs w:val="28"/>
        </w:rPr>
        <w:t xml:space="preserve">保证货金额：人</w:t>
      </w:r>
    </w:p>
    <w:p>
      <w:pPr>
        <w:ind w:left="0" w:right="0" w:firstLine="560"/>
        <w:spacing w:before="450" w:after="450" w:line="312" w:lineRule="auto"/>
      </w:pPr>
      <w:r>
        <w:rPr>
          <w:rFonts w:ascii="宋体" w:hAnsi="宋体" w:eastAsia="宋体" w:cs="宋体"/>
          <w:color w:val="000"/>
          <w:sz w:val="28"/>
          <w:szCs w:val="28"/>
        </w:rPr>
        <w:t xml:space="preserve">运费保险费方付担</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地址:xxxxxxxxxxxxxxxx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 。（含乙方所在地的交货价及正式完税发票）。数量： 台。 其他费用： ，由方承担。运费 元，</w:t>
      </w:r>
    </w:p>
    <w:p>
      <w:pPr>
        <w:ind w:left="0" w:right="0" w:firstLine="560"/>
        <w:spacing w:before="450" w:after="450" w:line="312" w:lineRule="auto"/>
      </w:pPr>
      <w:r>
        <w:rPr>
          <w:rFonts w:ascii="宋体" w:hAnsi="宋体" w:eastAsia="宋体" w:cs="宋体"/>
          <w:color w:val="000"/>
          <w:sz w:val="28"/>
          <w:szCs w:val="28"/>
        </w:rPr>
        <w:t xml:space="preserve">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 □， (2) 公里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1.1 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1.2 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1.3 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1.4 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 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2.2 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4.1 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4.2 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4.3 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4.4 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4.5 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4.6 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4.7产品交货数量的正负尾差、合理磅差和在途自然减(增)量规定及计算方法：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5.1 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5.2 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6.1 计量方式： 。(过磅或量方方式)</w:t>
      </w:r>
    </w:p>
    <w:p>
      <w:pPr>
        <w:ind w:left="0" w:right="0" w:firstLine="560"/>
        <w:spacing w:before="450" w:after="450" w:line="312" w:lineRule="auto"/>
      </w:pPr>
      <w:r>
        <w:rPr>
          <w:rFonts w:ascii="宋体" w:hAnsi="宋体" w:eastAsia="宋体" w:cs="宋体"/>
          <w:color w:val="000"/>
          <w:sz w:val="28"/>
          <w:szCs w:val="28"/>
        </w:rPr>
        <w:t xml:space="preserve">6.2 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6.3 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6.4 付款时间：(写明付款的具体时间要求，如果是分期付款，应写明每期付款比例和金额数)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买卖合同纠纷管辖四</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买卖合同纠纷管辖五</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订立合同双方：百发果品公司（以下简称甲方）&lt;</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一、乙方向甲方提供红糯米样荔枝20_0公斤，其中一级、二级各半，每种各10 000公斤。一级的每公斤10元，二级的每公斤8元，总货款为18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买卖合同纠纷管辖六</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出卖人：合同签订地：</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 第三条付款方式</w:t>
      </w:r>
    </w:p>
    <w:p>
      <w:pPr>
        <w:ind w:left="0" w:right="0" w:firstLine="560"/>
        <w:spacing w:before="450" w:after="450" w:line="312" w:lineRule="auto"/>
      </w:pPr>
      <w:r>
        <w:rPr>
          <w:rFonts w:ascii="宋体" w:hAnsi="宋体" w:eastAsia="宋体" w:cs="宋体"/>
          <w:color w:val="000"/>
          <w:sz w:val="28"/>
          <w:szCs w:val="28"/>
        </w:rPr>
        <w:t xml:space="preserve">3.1付款时间： 3.2结算方式：款到发货</w:t>
      </w:r>
    </w:p>
    <w:p>
      <w:pPr>
        <w:ind w:left="0" w:right="0" w:firstLine="560"/>
        <w:spacing w:before="450" w:after="450" w:line="312" w:lineRule="auto"/>
      </w:pPr>
      <w:r>
        <w:rPr>
          <w:rFonts w:ascii="宋体" w:hAnsi="宋体" w:eastAsia="宋体" w:cs="宋体"/>
          <w:color w:val="000"/>
          <w:sz w:val="28"/>
          <w:szCs w:val="28"/>
        </w:rPr>
        <w:t xml:space="preserve">3.3买受人应以电汇、银行转账、银行承兑的方式向出卖人支付货款。（承兑须得到出卖人认可） 3.4买受人延迟付款或付款不足，则出卖人的交货日期也相应后延。在买受人未付清出卖人全部款项前，合同中所列货物产权属出卖人所有。 第四条 产品的交付</w:t>
      </w:r>
    </w:p>
    <w:p>
      <w:pPr>
        <w:ind w:left="0" w:right="0" w:firstLine="560"/>
        <w:spacing w:before="450" w:after="450" w:line="312" w:lineRule="auto"/>
      </w:pPr>
      <w:r>
        <w:rPr>
          <w:rFonts w:ascii="宋体" w:hAnsi="宋体" w:eastAsia="宋体" w:cs="宋体"/>
          <w:color w:val="000"/>
          <w:sz w:val="28"/>
          <w:szCs w:val="28"/>
        </w:rPr>
        <w:t xml:space="preserve">4.1出卖人交货不迟于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4.2运输方式：；运费由 方承担。 4.3交货地点：</w:t>
      </w:r>
    </w:p>
    <w:p>
      <w:pPr>
        <w:ind w:left="0" w:right="0" w:firstLine="560"/>
        <w:spacing w:before="450" w:after="450" w:line="312" w:lineRule="auto"/>
      </w:pPr>
      <w:r>
        <w:rPr>
          <w:rFonts w:ascii="宋体" w:hAnsi="宋体" w:eastAsia="宋体" w:cs="宋体"/>
          <w:color w:val="000"/>
          <w:sz w:val="28"/>
          <w:szCs w:val="28"/>
        </w:rPr>
        <w:t xml:space="preserve">4.4收货人：收货人为买受人。如买受人指定其他第三人收货，应向出卖人出具买受人签署并加盖公章的书面通知，否则出卖人有权拒绝交货。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4.5产品所有权自_______时起转移，但买受人未履行支付价款义务的，标的物属于_______所有 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验收时间：买受人应在收货后日内对产品的数量、规格、质量和包装物情况进行检验。 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 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 第八条违约责任：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 第九条其他事项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 9.4 本合同一式贰份，合同双方各执壹份,具有同等法律效力。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 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 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供方单位： 需方单位：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生产许可证、流通许可证、税务登记证、产品检验报告及相关证明。茶叶的卫生指标应符合国家标准。凡明示为：“有机茶”、“无公害茶”、“绿色食品茶叶”、原产地保护名茶的，均应提交认证证明。“有机茶”、“无公害茶”、“绿色食品茶叶”、原产地保护名茶均应当符合相应的标准（注：各项标准以国家有关部门最新颁布的标准为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茶叶包装采用方式，执行标准，包装物由（甲方/乙方）提供，包装费由（甲方/乙方）承担。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交货方式：（乙方提货/甲方送货/甲方代办托运）；交货地点：；交货期限：年月日，或由乙方另行通知；委托运输公司运输，运输方式：，运费由方承担。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年月日前向甲方支付定金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 车，车号 ，驾号： ，车款价格： 元整（ 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 月 日 点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日电话： 电话：</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为维护消费者、经营者的合法权益，根据《中华人民共和国消费者保护权益法》、《中华人民共和国合同法》、《中华人民共和国质量法》及有关规定，签订本合同，并共同遵守。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a、采用预付款方式，单方违约按家具合同总金额的0。01%扣除违约金；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甲方（买方）签字：_______________乙方（卖方）章：________________甲方地址：_______________________乙方地址：_____________________________________________负责人：______________________电话：_______________________电话：______________________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买卖合同纠纷管辖篇十一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租期截止为________，租金为________，具体详见租赁合同)。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第二条甲、乙双方经协商一致，同意上述商铺转让包干价款共计人民币________万元，小写________(元)。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甲方应在商铺的抵押解除后________日内将此商铺过户至乙方名下，乙方应在办妥上述商铺过户手续的当日将价款________元一并支付。(注意:价款为付足上述商铺的款项)。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买卖合同纠纷管辖篇十二</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w:t>
      </w:r>
    </w:p>
    <w:p>
      <w:pPr>
        <w:ind w:left="0" w:right="0" w:firstLine="560"/>
        <w:spacing w:before="450" w:after="450" w:line="312" w:lineRule="auto"/>
      </w:pPr>
      <w:r>
        <w:rPr>
          <w:rFonts w:ascii="宋体" w:hAnsi="宋体" w:eastAsia="宋体" w:cs="宋体"/>
          <w:color w:val="000"/>
          <w:sz w:val="28"/>
          <w:szCs w:val="28"/>
        </w:rPr>
        <w:t xml:space="preserve">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w:t>
      </w:r>
    </w:p>
    <w:p>
      <w:pPr>
        <w:ind w:left="0" w:right="0" w:firstLine="560"/>
        <w:spacing w:before="450" w:after="450" w:line="312" w:lineRule="auto"/>
      </w:pPr>
      <w:r>
        <w:rPr>
          <w:rFonts w:ascii="宋体" w:hAnsi="宋体" w:eastAsia="宋体" w:cs="宋体"/>
          <w:color w:val="000"/>
          <w:sz w:val="28"/>
          <w:szCs w:val="28"/>
        </w:rPr>
        <w:t xml:space="preserve">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 盖章： 日期： ：</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经双方协商，甲方现将壹辆________车转让给乙方，车牌号为________，发动机号码________，车架号码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新版农村房屋买卖合同范本新版农村房屋买卖合同范本</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新版农村房屋买卖合同范本合同范本</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2026-06-10T06:09:51+08:00</dcterms:created>
  <dcterms:modified xsi:type="dcterms:W3CDTF">2026-06-10T06:09:51+08:00</dcterms:modified>
</cp:coreProperties>
</file>

<file path=docProps/custom.xml><?xml version="1.0" encoding="utf-8"?>
<Properties xmlns="http://schemas.openxmlformats.org/officeDocument/2006/custom-properties" xmlns:vt="http://schemas.openxmlformats.org/officeDocument/2006/docPropsVTypes"/>
</file>