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山东省购房合同法律法规 山东省房屋买卖合同(3篇)</w:t>
      </w:r>
      <w:bookmarkEnd w:id="1"/>
    </w:p>
    <w:p>
      <w:pPr>
        <w:jc w:val="center"/>
        <w:spacing w:before="0" w:after="450"/>
      </w:pPr>
      <w:r>
        <w:rPr>
          <w:rFonts w:ascii="Arial" w:hAnsi="Arial" w:eastAsia="Arial" w:cs="Arial"/>
          <w:color w:val="999999"/>
          <w:sz w:val="20"/>
          <w:szCs w:val="20"/>
        </w:rPr>
        <w:t xml:space="preserve">来源：网络  作者：寂静之音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山东省购房合同法律法规 山东省房屋买卖合同一身份证号码：_____________________地址：_____________________联系方式：_____________________买方：_______________身份证...</w:t>
      </w:r>
    </w:p>
    <w:p>
      <w:pPr>
        <w:ind w:left="0" w:right="0" w:firstLine="560"/>
        <w:spacing w:before="450" w:after="450" w:line="312" w:lineRule="auto"/>
      </w:pPr>
      <w:r>
        <w:rPr>
          <w:rFonts w:ascii="黑体" w:hAnsi="黑体" w:eastAsia="黑体" w:cs="黑体"/>
          <w:color w:val="000000"/>
          <w:sz w:val="36"/>
          <w:szCs w:val="36"/>
          <w:b w:val="1"/>
          <w:bCs w:val="1"/>
        </w:rPr>
        <w:t xml:space="preserve">山东省购房合同法律法规 山东省房屋买卖合同一</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第一条乙方同意购买甲方拥有的座落在______市_____区________________________房产住宅，建筑面积为_____平方米。(详见土地房屋权证第_______________号)。该房房龄________年。</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第四条付款时间与办法：乙方同意在本合同签订当日一次性向甲方支付全部购房款，共计人民币_________元整。约定付款之后在房地产交易中心缴交税费，办理房屋产权过户手续。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第五条交房时间和交房条件：交房时间。在收房时，必须确认甲方已结清水电、煤气、电话、电视、宽带、物业管理费等费用。甲方需将房屋钥匙交与乙方。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第六条税费分担甲乙双方应遵守国家房地产政策、法规，并按规定缴纳办理房地产过户手续所需缴纳的税费。经双方协商，交易产生的一切税费由____方承担。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第七条违约责任本合同经双方签章后生效，并对双方都具有约束力，应严格履行。如有违约，违约方愿承担违约责任，并赔偿利益受损方的相关经济损失。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权利保证约定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山东省购房合同法律法规 山东省房屋买卖合同二</w:t>
      </w:r>
    </w:p>
    <w:p>
      <w:pPr>
        <w:ind w:left="0" w:right="0" w:firstLine="560"/>
        <w:spacing w:before="450" w:after="450" w:line="312" w:lineRule="auto"/>
      </w:pPr>
      <w:r>
        <w:rPr>
          <w:rFonts w:ascii="宋体" w:hAnsi="宋体" w:eastAsia="宋体" w:cs="宋体"/>
          <w:color w:val="000"/>
          <w:sz w:val="28"/>
          <w:szCs w:val="28"/>
        </w:rPr>
        <w:t xml:space="preserve">卖方(甲方)：____________________________________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乙方购买甲方座落在____市____街____巷____号的房屋栋间，建筑面积为____平方米。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上述房产的交易价格：____________</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甲方应于____年__月__日前将交易的房产全部交付给乙方使用。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2.乙方是____________单位，代表人是____________。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w:t>
      </w:r>
    </w:p>
    <w:p>
      <w:pPr>
        <w:ind w:left="0" w:right="0" w:firstLine="560"/>
        <w:spacing w:before="450" w:after="450" w:line="312" w:lineRule="auto"/>
      </w:pPr>
      <w:r>
        <w:rPr>
          <w:rFonts w:ascii="宋体" w:hAnsi="宋体" w:eastAsia="宋体" w:cs="宋体"/>
          <w:color w:val="000"/>
          <w:sz w:val="28"/>
          <w:szCs w:val="28"/>
        </w:rPr>
        <w:t xml:space="preserve">甲方产权人各一份。</w:t>
      </w:r>
    </w:p>
    <w:p>
      <w:pPr>
        <w:ind w:left="0" w:right="0" w:firstLine="560"/>
        <w:spacing w:before="450" w:after="450" w:line="312" w:lineRule="auto"/>
      </w:pPr>
      <w:r>
        <w:rPr>
          <w:rFonts w:ascii="宋体" w:hAnsi="宋体" w:eastAsia="宋体" w:cs="宋体"/>
          <w:color w:val="000"/>
          <w:sz w:val="28"/>
          <w:szCs w:val="28"/>
        </w:rPr>
        <w:t xml:space="preserve">乙方一份，________房产管理局、________公证处各一份。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 代表：____________________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山东省购房合同法律法规 山东省房屋买卖合同三</w:t>
      </w:r>
    </w:p>
    <w:p>
      <w:pPr>
        <w:ind w:left="0" w:right="0" w:firstLine="560"/>
        <w:spacing w:before="450" w:after="450" w:line="312" w:lineRule="auto"/>
      </w:pPr>
      <w:r>
        <w:rPr>
          <w:rFonts w:ascii="宋体" w:hAnsi="宋体" w:eastAsia="宋体" w:cs="宋体"/>
          <w:color w:val="000"/>
          <w:sz w:val="28"/>
          <w:szCs w:val="28"/>
        </w:rPr>
        <w:t xml:space="preserve">出卖人：____________________________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法定代表人：__________联系电话：___________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邮政编码：___________联系电话：___________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出卖人以_____方式取得位于______、编号为______的地块的土地使用权。〔土地使用权出让合同号〕〔土地使用权划拨批准文件号〕〔划拨土地使用权转让批准文件号〕为___________。</w:t>
      </w:r>
    </w:p>
    <w:p>
      <w:pPr>
        <w:ind w:left="0" w:right="0" w:firstLine="560"/>
        <w:spacing w:before="450" w:after="450" w:line="312" w:lineRule="auto"/>
      </w:pPr>
      <w:r>
        <w:rPr>
          <w:rFonts w:ascii="宋体" w:hAnsi="宋体" w:eastAsia="宋体" w:cs="宋体"/>
          <w:color w:val="000"/>
          <w:sz w:val="28"/>
          <w:szCs w:val="28"/>
        </w:rPr>
        <w:t xml:space="preserve">该地块土地面积为____，规划用途为____，土地使用年限自____年__月__日至___年___月___日。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出卖人经批准，在上述地块上建设商品房，〔现定名〕〔暂定名〕___。建设工程规划许可证号为_____，施工许可证号为_____。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买受人购买的商品房为〔现房〕〔预售商品房〕。预售商品房批准机关为__，商品房预售许可证号为_____。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第_____〔幢〕〔座〕_____〔单元〕〔层〕______号房。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该商品房的用途为_____，属_____结构，层高为____，建筑层数地上_____层，地下_____层。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该商品房〔合同约定〕〔产权登记〕建筑面积共______平方米，其中，套内建筑面积_____平方米，公共部位与公用房屋分摊建筑面积___平方米(有关公共部位与公用房屋分摊建筑面积构成说明见附件二)。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1、按建筑面积计算，该商品房单价为(_____币)每平方米__元</w:t>
      </w:r>
    </w:p>
    <w:p>
      <w:pPr>
        <w:ind w:left="0" w:right="0" w:firstLine="560"/>
        <w:spacing w:before="450" w:after="450" w:line="312" w:lineRule="auto"/>
      </w:pPr>
      <w:r>
        <w:rPr>
          <w:rFonts w:ascii="宋体" w:hAnsi="宋体" w:eastAsia="宋体" w:cs="宋体"/>
          <w:color w:val="000"/>
          <w:sz w:val="28"/>
          <w:szCs w:val="28"/>
        </w:rPr>
        <w:t xml:space="preserve">总金额(_____币)__千__百__拾__万__千__百__拾__元整。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2、按套内建筑面积计算，该商品房单价为(_____币)每平方米__元，总金额(_____币)__千__百__拾__万__千__百__拾___元整。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3、按套(单元)计算，该商品房总价款为(____币)__千__百__拾__万__千__百__拾___元整。</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(1)逾期在__日之内，自本合同规定的应付款期限之第二天起至实际全额支付应付款之日止，买受人按日向出卖人支付逾期应付款万分之__的违约金，合同继续履行;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日后，出卖人有权解除合同。出卖人解除合同的，买受人按累计应付款的___%向出卖人支付违约金。买受人愿意继续履行合同的，经出卖人同意，合同继续履行，自本合同规定的应付款期限之第二天起至实际全额支付应付款之日止，买受人按日向出卖人支付逾期应付款万分之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出卖人应当在__年__月__日前，依照国家和地方人民政府的有关规定，将具备下列第__种条件，并符合本合同约定的商品房交付买受人使用：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1、遭遇不可抗力，且出卖人在发生之日起__日内告知买受人的;</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(1)逾期不超过___日，自本合同第八条规定的最后交付期限的第二天起至实际交付之日止，出卖人按日向买受人支付已交付房价款万分之___的违约金，合同继续履行;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日后，买受人有权解除合同。买受人解除合同的，出卖人应当自买受人解除合同通知到达之日起__天内退还全部已付款，并按买受人累计已付款的___%向买受人支付违约金。买受人要求继续履行合同的，合同继续履行，自本合同第八条规定的最后交付期限的第二天起至实际交付之日止，出卖人按日向买受人支付已交付房价款万分之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第十条规划、设计变更的约</w:t>
      </w:r>
    </w:p>
    <w:p>
      <w:pPr>
        <w:ind w:left="0" w:right="0" w:firstLine="560"/>
        <w:spacing w:before="450" w:after="450" w:line="312" w:lineRule="auto"/>
      </w:pPr>
      <w:r>
        <w:rPr>
          <w:rFonts w:ascii="宋体" w:hAnsi="宋体" w:eastAsia="宋体" w:cs="宋体"/>
          <w:color w:val="000"/>
          <w:sz w:val="28"/>
          <w:szCs w:val="28"/>
        </w:rPr>
        <w:t xml:space="preserve">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买受人退房的，出卖人须在买受人提出退房要求之日起___天内将买受人已付款退还给买受人，并按_____利率付给利息。买受人不退房的，应当与出卖人另行签订补充协议。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第十二条出卖人保证销售的商品房没有产权纠纷和债权债务纠纷。因出卖人原因，造成该商品房不能办理产权登记或发生债权债务纠纷的，由出卖人承担全部责任。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出卖人应当在商品房交付使用后___日内，将办理权属登记需由出卖人提供的资料报产权登记机关备案。如因出卖人的责任，买受人不能在规定期限内取得房地产权属证书的，双方同意按下列第___项处理：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1.买受人退房，出卖人在买受人提出退房要求之日起___日内将买受人已付房价款退还给买受人，并按已付房价款的___%赔偿买受人损失。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2.买受人不退房，出卖人按已付房价款的___%向买受人支付违约金。</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第十七条双方可以就下列事项约定：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w:t>
      </w:r>
    </w:p>
    <w:p>
      <w:pPr>
        <w:ind w:left="0" w:right="0" w:firstLine="560"/>
        <w:spacing w:before="450" w:after="450" w:line="312" w:lineRule="auto"/>
      </w:pPr>
      <w:r>
        <w:rPr>
          <w:rFonts w:ascii="宋体" w:hAnsi="宋体" w:eastAsia="宋体" w:cs="宋体"/>
          <w:color w:val="000"/>
          <w:sz w:val="28"/>
          <w:szCs w:val="28"/>
        </w:rPr>
        <w:t xml:space="preserve">第十八条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第十九条本合同在履行过程中发生的争议，由双方当事人协商解决;协商不成的，按下述第___种方式解决：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第二十二条本合同连同附件共___页，一式___份，具有同等法律效力，合同持有情况如下：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出卖人___份，买受人___份，___份，______份。</w:t>
      </w:r>
    </w:p>
    <w:p>
      <w:pPr>
        <w:ind w:left="0" w:right="0" w:firstLine="560"/>
        <w:spacing w:before="450" w:after="450" w:line="312" w:lineRule="auto"/>
      </w:pPr>
      <w:r>
        <w:rPr>
          <w:rFonts w:ascii="宋体" w:hAnsi="宋体" w:eastAsia="宋体" w:cs="宋体"/>
          <w:color w:val="000"/>
          <w:sz w:val="28"/>
          <w:szCs w:val="28"/>
        </w:rPr>
        <w:t xml:space="preserve">第二十三条本合同自双方签订之日起生效。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第二十四条商品房预售的，自本合同生效之日起30天内，由出卖人向__申请登记备案。</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2026-11-08T06:31:33+08:00</dcterms:created>
  <dcterms:modified xsi:type="dcterms:W3CDTF">2026-11-08T06:31:33+08:00</dcterms:modified>
</cp:coreProperties>
</file>

<file path=docProps/custom.xml><?xml version="1.0" encoding="utf-8"?>
<Properties xmlns="http://schemas.openxmlformats.org/officeDocument/2006/custom-properties" xmlns:vt="http://schemas.openxmlformats.org/officeDocument/2006/docPropsVTypes"/>
</file>