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农民安置房买卖合同农民安置房买卖合同范文三篇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销售是指出卖人将标的物的所有权转移给买受人，买受人支付价款的过程。 以下是为大家整理的关于农民安置房买卖合同农民安置房买卖合同的文章3篇 ,欢迎品鉴！第1篇: 农民安置房买卖合同农民安置房买卖合同　　房屋卖方（以下简称甲方）：　　姓名：__...</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销售是指出卖人将标的物的所有权转移给买受人，买受人支付价款的过程。 以下是为大家整理的关于农民安置房买卖合同农民安置房买卖合同的文章3篇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房屋卖方（以下简称甲方）：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房屋买方（简称乙方）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　　1、房屋位置：</w:t>
      </w:r>
    </w:p>
    <w:p>
      <w:pPr>
        <w:ind w:left="0" w:right="0" w:firstLine="560"/>
        <w:spacing w:before="450" w:after="450" w:line="312" w:lineRule="auto"/>
      </w:pPr>
      <w:r>
        <w:rPr>
          <w:rFonts w:ascii="宋体" w:hAnsi="宋体" w:eastAsia="宋体" w:cs="宋体"/>
          <w:color w:val="000"/>
          <w:sz w:val="28"/>
          <w:szCs w:val="28"/>
        </w:rPr>
        <w:t xml:space="preserve">　　2、房屋套型：</w:t>
      </w:r>
    </w:p>
    <w:p>
      <w:pPr>
        <w:ind w:left="0" w:right="0" w:firstLine="560"/>
        <w:spacing w:before="450" w:after="450" w:line="312" w:lineRule="auto"/>
      </w:pPr>
      <w:r>
        <w:rPr>
          <w:rFonts w:ascii="宋体" w:hAnsi="宋体" w:eastAsia="宋体" w:cs="宋体"/>
          <w:color w:val="000"/>
          <w:sz w:val="28"/>
          <w:szCs w:val="28"/>
        </w:rPr>
        <w:t xml:space="preserve">　　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　　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　　六、违约责任和处理办法及其他：</w:t>
      </w:r>
    </w:p>
    <w:p>
      <w:pPr>
        <w:ind w:left="0" w:right="0" w:firstLine="560"/>
        <w:spacing w:before="450" w:after="450" w:line="312" w:lineRule="auto"/>
      </w:pPr>
      <w:r>
        <w:rPr>
          <w:rFonts w:ascii="宋体" w:hAnsi="宋体" w:eastAsia="宋体" w:cs="宋体"/>
          <w:color w:val="000"/>
          <w:sz w:val="28"/>
          <w:szCs w:val="28"/>
        </w:rPr>
        <w:t xml:space="preserve">　　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　　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　　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　　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　　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　　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　　八、其他：_____</w:t>
      </w:r>
    </w:p>
    <w:p>
      <w:pPr>
        <w:ind w:left="0" w:right="0" w:firstLine="560"/>
        <w:spacing w:before="450" w:after="450" w:line="312" w:lineRule="auto"/>
      </w:pPr>
      <w:r>
        <w:rPr>
          <w:rFonts w:ascii="宋体" w:hAnsi="宋体" w:eastAsia="宋体" w:cs="宋体"/>
          <w:color w:val="000"/>
          <w:sz w:val="28"/>
          <w:szCs w:val="28"/>
        </w:rPr>
        <w:t xml:space="preserve">　　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　　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　　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第2篇: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　　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(乙方房屋共有产权人)_________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第二条、房屋产权</w:t>
      </w:r>
    </w:p>
    <w:p>
      <w:pPr>
        <w:ind w:left="0" w:right="0" w:firstLine="560"/>
        <w:spacing w:before="450" w:after="450" w:line="312" w:lineRule="auto"/>
      </w:pPr>
      <w:r>
        <w:rPr>
          <w:rFonts w:ascii="宋体" w:hAnsi="宋体" w:eastAsia="宋体" w:cs="宋体"/>
          <w:color w:val="000"/>
          <w:sz w:val="28"/>
          <w:szCs w:val="28"/>
        </w:rPr>
        <w:t xml:space="preserve">　　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第三条、上述房产的交易价格</w:t>
      </w:r>
    </w:p>
    <w:p>
      <w:pPr>
        <w:ind w:left="0" w:right="0" w:firstLine="560"/>
        <w:spacing w:before="450" w:after="450" w:line="312" w:lineRule="auto"/>
      </w:pPr>
      <w:r>
        <w:rPr>
          <w:rFonts w:ascii="宋体" w:hAnsi="宋体" w:eastAsia="宋体" w:cs="宋体"/>
          <w:color w:val="000"/>
          <w:sz w:val="28"/>
          <w:szCs w:val="28"/>
        </w:rPr>
        <w:t xml:space="preserve">　　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第四条、付款时间与办法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甲方按约定房屋交付之日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第七条、关于产权登记的约定</w:t>
      </w:r>
    </w:p>
    <w:p>
      <w:pPr>
        <w:ind w:left="0" w:right="0" w:firstLine="560"/>
        <w:spacing w:before="450" w:after="450" w:line="312" w:lineRule="auto"/>
      </w:pPr>
      <w:r>
        <w:rPr>
          <w:rFonts w:ascii="宋体" w:hAnsi="宋体" w:eastAsia="宋体" w:cs="宋体"/>
          <w:color w:val="000"/>
          <w:sz w:val="28"/>
          <w:szCs w:val="28"/>
        </w:rPr>
        <w:t xml:space="preserve">　　由于本房产属安置房，当产权能登记到甲方后，除人力不可抗拒的自然灾害等特殊情况外，甲方应在________日内完成登记，否则视为违约。甲方完成登记后应在____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如果此项房产在______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　　第八条、违约责任条款</w:t>
      </w:r>
    </w:p>
    <w:p>
      <w:pPr>
        <w:ind w:left="0" w:right="0" w:firstLine="560"/>
        <w:spacing w:before="450" w:after="450" w:line="312" w:lineRule="auto"/>
      </w:pPr>
      <w:r>
        <w:rPr>
          <w:rFonts w:ascii="宋体" w:hAnsi="宋体" w:eastAsia="宋体" w:cs="宋体"/>
          <w:color w:val="000"/>
          <w:sz w:val="28"/>
          <w:szCs w:val="28"/>
        </w:rPr>
        <w:t xml:space="preserve">　　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　　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　　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　　7、乙方如不能按规定支付房款，每逾期一日，应向甲方支付________元罚金，逾期________日即为违约;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8、甲方如不能按规定交付房产，每逾期一日，应向乙方支付________元罚金，逾期________日即为违约;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9、甲乙双方故意拖延办理过户，每逾期一日，应向对方支付________元罚金，逾期________日即为违约;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第九条、本合同主体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第十条、法律效力</w:t>
      </w:r>
    </w:p>
    <w:p>
      <w:pPr>
        <w:ind w:left="0" w:right="0" w:firstLine="560"/>
        <w:spacing w:before="450" w:after="450" w:line="312" w:lineRule="auto"/>
      </w:pPr>
      <w:r>
        <w:rPr>
          <w:rFonts w:ascii="宋体" w:hAnsi="宋体" w:eastAsia="宋体" w:cs="宋体"/>
          <w:color w:val="000"/>
          <w:sz w:val="28"/>
          <w:szCs w:val="28"/>
        </w:rPr>
        <w:t xml:space="preserve">　　本合同不经过任何法律公证，但具有同等的法律效力。本合同在双方签字之日(____年_____月_____日)起生效。本合同中空格部分填写的文字与印刷文字具有同等法律效力。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第十一条、合同份数</w:t>
      </w:r>
    </w:p>
    <w:p>
      <w:pPr>
        <w:ind w:left="0" w:right="0" w:firstLine="560"/>
        <w:spacing w:before="450" w:after="450" w:line="312" w:lineRule="auto"/>
      </w:pPr>
      <w:r>
        <w:rPr>
          <w:rFonts w:ascii="宋体" w:hAnsi="宋体" w:eastAsia="宋体" w:cs="宋体"/>
          <w:color w:val="000"/>
          <w:sz w:val="28"/>
          <w:szCs w:val="28"/>
        </w:rPr>
        <w:t xml:space="preserve">　　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　　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见证方(中间人)：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第3篇: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经甲乙双方共同协商，甲方自愿将____________________单位分配的全额集资家属楼名额，无偿转让给乙方。为防止其他情况发生，保证双方利益不受任何损失，特签定以下协议：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　　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　　二、甲方以个人名义为乙方办理住房抵押贷款__________万元整，期限为__________年，利率以银行规定的为准。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　　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　　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　　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　　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　　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　　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