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竞买合同和竞拍合同 房屋竞价买卖如何报价(3篇)</w:t>
      </w:r>
      <w:bookmarkEnd w:id="1"/>
    </w:p>
    <w:p>
      <w:pPr>
        <w:jc w:val="center"/>
        <w:spacing w:before="0" w:after="450"/>
      </w:pPr>
      <w:r>
        <w:rPr>
          <w:rFonts w:ascii="Arial" w:hAnsi="Arial" w:eastAsia="Arial" w:cs="Arial"/>
          <w:color w:val="999999"/>
          <w:sz w:val="20"/>
          <w:szCs w:val="20"/>
        </w:rPr>
        <w:t xml:space="preserve">来源：网络  作者：明月清风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竞买合同和竞拍合同 房屋竞价买卖如何报价一买受方： 身份证号码： 地址： 邮政编码： 电话：第一条 房屋的基本情况出卖方房屋(以下简称该房屋)坐落于___________;位于第___________层，共__________(套)(间)，...</w:t>
      </w:r>
    </w:p>
    <w:p>
      <w:pPr>
        <w:ind w:left="0" w:right="0" w:firstLine="560"/>
        <w:spacing w:before="450" w:after="450" w:line="312" w:lineRule="auto"/>
      </w:pPr>
      <w:r>
        <w:rPr>
          <w:rFonts w:ascii="黑体" w:hAnsi="黑体" w:eastAsia="黑体" w:cs="黑体"/>
          <w:color w:val="000000"/>
          <w:sz w:val="36"/>
          <w:szCs w:val="36"/>
          <w:b w:val="1"/>
          <w:bCs w:val="1"/>
        </w:rPr>
        <w:t xml:space="preserve">竞买合同和竞拍合同 房屋竞价买卖如何报价一</w:t>
      </w:r>
    </w:p>
    <w:p>
      <w:pPr>
        <w:ind w:left="0" w:right="0" w:firstLine="560"/>
        <w:spacing w:before="450" w:after="450" w:line="312" w:lineRule="auto"/>
      </w:pPr>
      <w:r>
        <w:rPr>
          <w:rFonts w:ascii="宋体" w:hAnsi="宋体" w:eastAsia="宋体" w:cs="宋体"/>
          <w:color w:val="000"/>
          <w:sz w:val="28"/>
          <w:szCs w:val="28"/>
        </w:rPr>
        <w:t xml:space="preserve">买受方：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 层，建筑面积为 平方米，共 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币)每平方米____________元，总金额为( 币)__________拾_______万_______千______百_____拾______元整。该车库售价为(币)每平方米 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 付款方式购房合同范本买受方应于本合同生效之日向出卖方支付定金(_____ 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 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 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xx年8月15日前一次性付清。同时乙方有权选择继续购房或终止合同，其中如乙方选择终止合同甲方须在20xx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w:t>
      </w:r>
    </w:p>
    <w:p>
      <w:pPr>
        <w:ind w:left="0" w:right="0" w:firstLine="560"/>
        <w:spacing w:before="450" w:after="450" w:line="312" w:lineRule="auto"/>
      </w:pPr>
      <w:r>
        <w:rPr>
          <w:rFonts w:ascii="宋体" w:hAnsi="宋体" w:eastAsia="宋体" w:cs="宋体"/>
          <w:color w:val="000"/>
          <w:sz w:val="28"/>
          <w:szCs w:val="28"/>
        </w:rPr>
        <w:t xml:space="preserve">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竞买合同和竞拍合同 房屋竞价买卖如何报价二</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甲方欲将位于泉州大桥南片区海丝景城小区的a3-00-000房产一套出售给乙方。现甲、乙双方在平等、自愿、协商一致的基础上，就乙方向甲方购买房产一事签订本合同，以资共同信守执行。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甲方拆迁安置房屋座落在泉州大桥南片区海丝景城小区a3-00-000室(见附件的平面图)，安置房屋面积为80.98平方米，公共部位共有分摊建筑面积为14.4平方米，房屋用途为住宅。现尚未办理产权证。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买卖房屋面积为80.98平方米，按3470元/每平方米计价，共计人民币281000元整(大写：贰拾捌万壹仟元整)。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251000元)交付给甲方，该款在签订合同当日支付。余款叁万元在办理产权过户手续后三日内付清。甲方的银行帐户：开户行建行，户名：000，账号6220xx000000000000000000。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(9720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 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甲方(签字生效)： 乙方(签字生效)：</w:t>
      </w:r>
    </w:p>
    <w:p>
      <w:pPr>
        <w:ind w:left="0" w:right="0" w:firstLine="560"/>
        <w:spacing w:before="450" w:after="450" w:line="312" w:lineRule="auto"/>
      </w:pPr>
      <w:r>
        <w:rPr>
          <w:rFonts w:ascii="黑体" w:hAnsi="黑体" w:eastAsia="黑体" w:cs="黑体"/>
          <w:color w:val="000000"/>
          <w:sz w:val="36"/>
          <w:szCs w:val="36"/>
          <w:b w:val="1"/>
          <w:bCs w:val="1"/>
        </w:rPr>
        <w:t xml:space="preserve">竞买合同和竞拍合同 房屋竞价买卖如何报价三</w:t>
      </w:r>
    </w:p>
    <w:p>
      <w:pPr>
        <w:ind w:left="0" w:right="0" w:firstLine="560"/>
        <w:spacing w:before="450" w:after="450" w:line="312" w:lineRule="auto"/>
      </w:pPr>
      <w:r>
        <w:rPr>
          <w:rFonts w:ascii="宋体" w:hAnsi="宋体" w:eastAsia="宋体" w:cs="宋体"/>
          <w:color w:val="000"/>
          <w:sz w:val="28"/>
          <w:szCs w:val="28"/>
        </w:rPr>
        <w:t xml:space="preserve">屋竞价购房合同参阅新</w:t>
      </w:r>
    </w:p>
    <w:p>
      <w:pPr>
        <w:ind w:left="0" w:right="0" w:firstLine="560"/>
        <w:spacing w:before="450" w:after="450" w:line="312" w:lineRule="auto"/>
      </w:pPr>
      <w:r>
        <w:rPr>
          <w:rFonts w:ascii="宋体" w:hAnsi="宋体" w:eastAsia="宋体" w:cs="宋体"/>
          <w:color w:val="000"/>
          <w:sz w:val="28"/>
          <w:szCs w:val="28"/>
        </w:rPr>
        <w:t xml:space="preserve">本文今天为各位介绍的是房屋竞价购房合同参阅，希望能满足大家的阅读需求，看完后有所启示和帮助。更多精彩内容发布尽在，欢迎查阅。</w:t>
      </w:r>
    </w:p>
    <w:p>
      <w:pPr>
        <w:ind w:left="0" w:right="0" w:firstLine="560"/>
        <w:spacing w:before="450" w:after="450" w:line="312" w:lineRule="auto"/>
      </w:pPr>
      <w:r>
        <w:rPr>
          <w:rFonts w:ascii="宋体" w:hAnsi="宋体" w:eastAsia="宋体" w:cs="宋体"/>
          <w:color w:val="000"/>
          <w:sz w:val="28"/>
          <w:szCs w:val="28"/>
        </w:rPr>
        <w:t xml:space="preserve">出卖人____市____镇____村委会</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经____村全体村民代表大会研究通过，现将村集体所有的原____的房屋所有权通过评估标价面向____的形式，公开转让所有权。为此，双方特订立此合同。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名称________，座落在________________，面积________平方米________结构。四至：东至________，西至________，南至________，北至________.宅基地使用面积____平方米。</w:t>
      </w:r>
    </w:p>
    <w:p>
      <w:pPr>
        <w:ind w:left="0" w:right="0" w:firstLine="560"/>
        <w:spacing w:before="450" w:after="450" w:line="312" w:lineRule="auto"/>
      </w:pPr>
      <w:r>
        <w:rPr>
          <w:rFonts w:ascii="宋体" w:hAnsi="宋体" w:eastAsia="宋体" w:cs="宋体"/>
          <w:color w:val="000"/>
          <w:sz w:val="28"/>
          <w:szCs w:val="28"/>
        </w:rPr>
        <w:t xml:space="preserve">二、价款____元。合同签订当日一次性付清。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1、甲方按合同约定按时将产权移交给乙方。逾期移交承担相应赔偿责任。</w:t>
      </w:r>
    </w:p>
    <w:p>
      <w:pPr>
        <w:ind w:left="0" w:right="0" w:firstLine="560"/>
        <w:spacing w:before="450" w:after="450" w:line="312" w:lineRule="auto"/>
      </w:pPr>
      <w:r>
        <w:rPr>
          <w:rFonts w:ascii="宋体" w:hAnsi="宋体" w:eastAsia="宋体" w:cs="宋体"/>
          <w:color w:val="000"/>
          <w:sz w:val="28"/>
          <w:szCs w:val="28"/>
        </w:rPr>
        <w:t xml:space="preserve">2、乙方必须按期付款，逾期付款甲方有权收回标的物，损失由乙方承担，所交款不退。</w:t>
      </w:r>
    </w:p>
    <w:p>
      <w:pPr>
        <w:ind w:left="0" w:right="0" w:firstLine="560"/>
        <w:spacing w:before="450" w:after="450" w:line="312" w:lineRule="auto"/>
      </w:pPr>
      <w:r>
        <w:rPr>
          <w:rFonts w:ascii="宋体" w:hAnsi="宋体" w:eastAsia="宋体" w:cs="宋体"/>
          <w:color w:val="000"/>
          <w:sz w:val="28"/>
          <w:szCs w:val="28"/>
        </w:rPr>
        <w:t xml:space="preserve">3、房屋移交后，乙方承担防火责任。由于乙方使用不当造成火灾由乙方承担全部责任。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2026-11-01T06:51:58+08:00</dcterms:created>
  <dcterms:modified xsi:type="dcterms:W3CDTF">2026-11-01T06:51:58+08:00</dcterms:modified>
</cp:coreProperties>
</file>

<file path=docProps/custom.xml><?xml version="1.0" encoding="utf-8"?>
<Properties xmlns="http://schemas.openxmlformats.org/officeDocument/2006/custom-properties" xmlns:vt="http://schemas.openxmlformats.org/officeDocument/2006/docPropsVTypes"/>
</file>