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存量房买卖协议书 存量房屋买卖合同(三篇)</w:t>
      </w:r>
      <w:bookmarkEnd w:id="1"/>
    </w:p>
    <w:p>
      <w:pPr>
        <w:jc w:val="center"/>
        <w:spacing w:before="0" w:after="450"/>
      </w:pPr>
      <w:r>
        <w:rPr>
          <w:rFonts w:ascii="Arial" w:hAnsi="Arial" w:eastAsia="Arial" w:cs="Arial"/>
          <w:color w:val="999999"/>
          <w:sz w:val="20"/>
          <w:szCs w:val="20"/>
        </w:rPr>
        <w:t xml:space="preserve">来源：网络  作者：花开彼岸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存量房买卖协议书 存量房屋买卖合同一买方：(以下简称甲方)卖方：(以下简称乙方)甲、乙双方就车辆买卖事宜达成以下协议，共同遵照执行：第一条：甲方购买乙方所有的机动车一辆：车号：颜色：产地：型号：发动机号码：(拓印粘贴)底盘号码：(拓印粘贴)...</w:t>
      </w:r>
    </w:p>
    <w:p>
      <w:pPr>
        <w:ind w:left="0" w:right="0" w:firstLine="560"/>
        <w:spacing w:before="450" w:after="450" w:line="312" w:lineRule="auto"/>
      </w:pPr>
      <w:r>
        <w:rPr>
          <w:rFonts w:ascii="黑体" w:hAnsi="黑体" w:eastAsia="黑体" w:cs="黑体"/>
          <w:color w:val="000000"/>
          <w:sz w:val="36"/>
          <w:szCs w:val="36"/>
          <w:b w:val="1"/>
          <w:bCs w:val="1"/>
        </w:rPr>
        <w:t xml:space="preserve">存量房买卖协议书 存量房屋买卖合同一</w:t>
      </w:r>
    </w:p>
    <w:p>
      <w:pPr>
        <w:ind w:left="0" w:right="0" w:firstLine="560"/>
        <w:spacing w:before="450" w:after="450" w:line="312" w:lineRule="auto"/>
      </w:pPr>
      <w:r>
        <w:rPr>
          <w:rFonts w:ascii="宋体" w:hAnsi="宋体" w:eastAsia="宋体" w:cs="宋体"/>
          <w:color w:val="000"/>
          <w:sz w:val="28"/>
          <w:szCs w:val="28"/>
        </w:rPr>
        <w:t xml:space="preserve">买方：(以下简称甲方)卖方：(以下简称乙方)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第一条：甲方购买乙方所有的机动车一辆：车号：颜色：产地：型号：</w:t>
      </w:r>
    </w:p>
    <w:p>
      <w:pPr>
        <w:ind w:left="0" w:right="0" w:firstLine="560"/>
        <w:spacing w:before="450" w:after="450" w:line="312" w:lineRule="auto"/>
      </w:pPr>
      <w:r>
        <w:rPr>
          <w:rFonts w:ascii="宋体" w:hAnsi="宋体" w:eastAsia="宋体" w:cs="宋体"/>
          <w:color w:val="000"/>
          <w:sz w:val="28"/>
          <w:szCs w:val="28"/>
        </w:rPr>
        <w:t xml:space="preserve">发动机号码：(拓印粘贴)底盘号码：(拓印粘贴)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存量房买卖协议书 存量房屋买卖合同二</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根据《中华人民共和国合同法》、《中华人民共和国城市房地产管理法》及其他有关法律、法规之规定，甲乙双方经友好协商，就甲方向乙方转让房产一事达成协议：</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乙方同意购买甲方拥有的座落在和布克赛尔镇巴音布拉格北路 平方米左右，附带仓房面积 平方米左右，交易价格为元整，本合同签定之日，一次性付清。</w:t>
      </w:r>
    </w:p>
    <w:p>
      <w:pPr>
        <w:ind w:left="0" w:right="0" w:firstLine="560"/>
        <w:spacing w:before="450" w:after="450" w:line="312" w:lineRule="auto"/>
      </w:pPr>
      <w:r>
        <w:rPr>
          <w:rFonts w:ascii="宋体" w:hAnsi="宋体" w:eastAsia="宋体" w:cs="宋体"/>
          <w:color w:val="000"/>
          <w:sz w:val="28"/>
          <w:szCs w:val="28"/>
        </w:rPr>
        <w:t xml:space="preserve">第二条 上述房产所占用的土地使用权随该房产的转让而转移给乙方。</w:t>
      </w:r>
    </w:p>
    <w:p>
      <w:pPr>
        <w:ind w:left="0" w:right="0" w:firstLine="560"/>
        <w:spacing w:before="450" w:after="450" w:line="312" w:lineRule="auto"/>
      </w:pPr>
      <w:r>
        <w:rPr>
          <w:rFonts w:ascii="宋体" w:hAnsi="宋体" w:eastAsia="宋体" w:cs="宋体"/>
          <w:color w:val="000"/>
          <w:sz w:val="28"/>
          <w:szCs w:val="28"/>
        </w:rPr>
        <w:t xml:space="preserve">第三条 甲方应保证向乙方出售的房屋没有产权纠纷和债权债务纠纷，如甲方原因造成该房屋发生债权债务纠纷的，甲方应承担全部责任。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第四条 因履行本合同所发生的争议，双方应协商解决。协商不成的，双方均有权向该房屋所在地的人民法院提起诉讼。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第五条 乙方：，男，汉族，公民身份证号： ，住址： 。甲方：，男，汉族，公民身份证号： ，住址： 。</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存量房买卖协议书 存量房屋买卖合同三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经纪代理方（以下简称丙方）：</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第一条甲方所有的房屋坐落于武汉市区，为结构，建筑面积平方米，“房屋所有权证”号为“字第号”，“土地使用权证”号为“字第号”。</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第二条经甲、乙双方协商一致，上述房屋交易成交价人民币（大写）拾万千佰拾元。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（1）乙方于年月日付清全部房款人民币（大写）</w:t>
      </w:r>
    </w:p>
    <w:p>
      <w:pPr>
        <w:ind w:left="0" w:right="0" w:firstLine="560"/>
        <w:spacing w:before="450" w:after="450" w:line="312" w:lineRule="auto"/>
      </w:pPr>
      <w:r>
        <w:rPr>
          <w:rFonts w:ascii="宋体" w:hAnsi="宋体" w:eastAsia="宋体" w:cs="宋体"/>
          <w:color w:val="000"/>
          <w:sz w:val="28"/>
          <w:szCs w:val="28"/>
        </w:rPr>
        <w:t xml:space="preserve">拾万千佰拾元。</w:t>
      </w:r>
    </w:p>
    <w:p>
      <w:pPr>
        <w:ind w:left="0" w:right="0" w:firstLine="560"/>
        <w:spacing w:before="450" w:after="450" w:line="312" w:lineRule="auto"/>
      </w:pPr>
      <w:r>
        <w:rPr>
          <w:rFonts w:ascii="宋体" w:hAnsi="宋体" w:eastAsia="宋体" w:cs="宋体"/>
          <w:color w:val="000"/>
          <w:sz w:val="28"/>
          <w:szCs w:val="28"/>
        </w:rPr>
        <w:t xml:space="preserve">（2）丙方待房屋全部手续办理完毕，且甲、乙双方确认该房屋费用交接清楚并在结款通知单签字后日内（遇节假日付款时间顺延），结清全款。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（1）乙方于年月日付清全部房款人民币（大写）</w:t>
      </w:r>
    </w:p>
    <w:p>
      <w:pPr>
        <w:ind w:left="0" w:right="0" w:firstLine="560"/>
        <w:spacing w:before="450" w:after="450" w:line="312" w:lineRule="auto"/>
      </w:pPr>
      <w:r>
        <w:rPr>
          <w:rFonts w:ascii="宋体" w:hAnsi="宋体" w:eastAsia="宋体" w:cs="宋体"/>
          <w:color w:val="000"/>
          <w:sz w:val="28"/>
          <w:szCs w:val="28"/>
        </w:rPr>
        <w:t xml:space="preserve">拾万千佰拾元。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w:t>
      </w:r>
    </w:p>
    <w:p>
      <w:pPr>
        <w:ind w:left="0" w:right="0" w:firstLine="560"/>
        <w:spacing w:before="450" w:after="450" w:line="312" w:lineRule="auto"/>
      </w:pPr>
      <w:r>
        <w:rPr>
          <w:rFonts w:ascii="宋体" w:hAnsi="宋体" w:eastAsia="宋体" w:cs="宋体"/>
          <w:color w:val="000"/>
          <w:sz w:val="28"/>
          <w:szCs w:val="28"/>
        </w:rPr>
        <w:t xml:space="preserve">已方承担。</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第五条在房屋交易过程中，丙方协助甲、乙双方办理登记、房款交割、房屋所有权交付等居间工作，保障交易的安全性。本合同签订之日，甲方按宗须向丙方支付经纪代理费人民币（大写）</w:t>
      </w:r>
    </w:p>
    <w:p>
      <w:pPr>
        <w:ind w:left="0" w:right="0" w:firstLine="560"/>
        <w:spacing w:before="450" w:after="450" w:line="312" w:lineRule="auto"/>
      </w:pPr>
      <w:r>
        <w:rPr>
          <w:rFonts w:ascii="宋体" w:hAnsi="宋体" w:eastAsia="宋体" w:cs="宋体"/>
          <w:color w:val="000"/>
          <w:sz w:val="28"/>
          <w:szCs w:val="28"/>
        </w:rPr>
        <w:t xml:space="preserve">元。乙方按宗需向丙方支付经纪代理费人民币（大写）元，如因单方违约导致本合同无法履行，由违约方支付经纪代理费的%，计人民币（大写）元。甲、乙双方协商解除合同的，由双方平均负担经纪代理费的％，计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房屋所有权证、土地使用权证，户口本、身份证、婚姻状况证明等）交由丙方，丙方在甲、乙方提供相关证件齐全后日内协助办理过户手续。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如甲方房屋有共有、设定抵押、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1）乙方全部房款日内，（2）房屋过户完成后日内，腾空该房屋，并将该房屋钥匙交于乙方。房屋交付乙方前甲方应结清水、电、物业费等相关费用。水、电存折等由甲方过户给乙方。甲方应保持房屋现状和结构及水表、电表及配套设施的完整性。（移交清单附后）</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向乙方支付违约金；乙方解除合同的，甲方应退还乙方所付房款，且应支付逾期期间的违约金，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第十条乙方逾期不交付房款给甲方，甲方不解除合同的，每逾期一日按未付房款的%向甲方支付违约金；甲方解除合同的，按全部房款的%向甲方支付违约金。</w:t>
      </w:r>
    </w:p>
    <w:p>
      <w:pPr>
        <w:ind w:left="0" w:right="0" w:firstLine="560"/>
        <w:spacing w:before="450" w:after="450" w:line="312" w:lineRule="auto"/>
      </w:pPr>
      <w:r>
        <w:rPr>
          <w:rFonts w:ascii="宋体" w:hAnsi="宋体" w:eastAsia="宋体" w:cs="宋体"/>
          <w:color w:val="000"/>
          <w:sz w:val="28"/>
          <w:szCs w:val="28"/>
        </w:rPr>
        <w:t xml:space="preserve">第十一条丙方在甲、乙双方提供资料齐全情况下，在时间内协助双方办理房产过户手续，如果未履行义务，应承担</w:t>
      </w:r>
    </w:p>
    <w:p>
      <w:pPr>
        <w:ind w:left="0" w:right="0" w:firstLine="560"/>
        <w:spacing w:before="450" w:after="450" w:line="312" w:lineRule="auto"/>
      </w:pPr>
      <w:r>
        <w:rPr>
          <w:rFonts w:ascii="宋体" w:hAnsi="宋体" w:eastAsia="宋体" w:cs="宋体"/>
          <w:color w:val="000"/>
          <w:sz w:val="28"/>
          <w:szCs w:val="28"/>
        </w:rPr>
        <w:t xml:space="preserve">违约责任，丙方在乙方按约定交付房款后，未按约定及时进行房款交割，应承担违约责任。</w:t>
      </w:r>
    </w:p>
    <w:p>
      <w:pPr>
        <w:ind w:left="0" w:right="0" w:firstLine="560"/>
        <w:spacing w:before="450" w:after="450" w:line="312" w:lineRule="auto"/>
      </w:pPr>
      <w:r>
        <w:rPr>
          <w:rFonts w:ascii="宋体" w:hAnsi="宋体" w:eastAsia="宋体" w:cs="宋体"/>
          <w:color w:val="000"/>
          <w:sz w:val="28"/>
          <w:szCs w:val="28"/>
        </w:rPr>
        <w:t xml:space="preserve">第十二条甲方、乙方及丙方不得故意隐瞒与订立合同有关的重要事实或者提供虚假情况，因此给无过错方造成损失的，应当承担赔偿责任。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第十三条本合同未尽事宜，由甲、乙、丙三方另行商定，并签订补充协议。补充协议（含附加条款）与本合同具有同等法律效力。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第十六条本合同发生争议，由甲、乙、丙三方协商解决。协商不成的，按下列第种方式解决：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第十六条本合同自甲、乙方签字，丙方盖章之日起生效。本合同一式三份，甲、乙、丙三方各执一份。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第十七条如因不可抗力或其他不可归责于当事人的原因致使合同不能履行的，甲、乙、丙三方可解除合同，并不承担违约责任。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甲方（卖方及配偶）：乙方（买方）：</w:t>
      </w:r>
    </w:p>
    <w:p>
      <w:pPr>
        <w:ind w:left="0" w:right="0" w:firstLine="560"/>
        <w:spacing w:before="450" w:after="450" w:line="312" w:lineRule="auto"/>
      </w:pPr>
      <w:r>
        <w:rPr>
          <w:rFonts w:ascii="宋体" w:hAnsi="宋体" w:eastAsia="宋体" w:cs="宋体"/>
          <w:color w:val="000"/>
          <w:sz w:val="28"/>
          <w:szCs w:val="28"/>
        </w:rPr>
        <w:t xml:space="preserve">房产所有权人：代理人：</w:t>
      </w:r>
    </w:p>
    <w:p>
      <w:pPr>
        <w:ind w:left="0" w:right="0" w:firstLine="560"/>
        <w:spacing w:before="450" w:after="450" w:line="312" w:lineRule="auto"/>
      </w:pPr>
      <w:r>
        <w:rPr>
          <w:rFonts w:ascii="宋体" w:hAnsi="宋体" w:eastAsia="宋体" w:cs="宋体"/>
          <w:color w:val="000"/>
          <w:sz w:val="28"/>
          <w:szCs w:val="28"/>
        </w:rPr>
        <w:t xml:space="preserve">房产共有权人：身份证号：</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身份证号：通讯地址：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丙方（经纪代理方）：盖章：</w:t>
      </w:r>
    </w:p>
    <w:p>
      <w:pPr>
        <w:ind w:left="0" w:right="0" w:firstLine="560"/>
        <w:spacing w:before="450" w:after="450" w:line="312" w:lineRule="auto"/>
      </w:pPr>
      <w:r>
        <w:rPr>
          <w:rFonts w:ascii="宋体" w:hAnsi="宋体" w:eastAsia="宋体" w:cs="宋体"/>
          <w:color w:val="000"/>
          <w:sz w:val="28"/>
          <w:szCs w:val="28"/>
        </w:rPr>
        <w:t xml:space="preserve">经纪人：身份证号：联系电话：</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房屋移交清单：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甲方（卖方）代理人：</w:t>
      </w:r>
    </w:p>
    <w:p>
      <w:pPr>
        <w:ind w:left="0" w:right="0" w:firstLine="560"/>
        <w:spacing w:before="450" w:after="450" w:line="312" w:lineRule="auto"/>
      </w:pPr>
      <w:r>
        <w:rPr>
          <w:rFonts w:ascii="宋体" w:hAnsi="宋体" w:eastAsia="宋体" w:cs="宋体"/>
          <w:color w:val="000"/>
          <w:sz w:val="28"/>
          <w:szCs w:val="28"/>
        </w:rPr>
        <w:t xml:space="preserve">乙方（买方）：代理人：</w:t>
      </w:r>
    </w:p>
    <w:p>
      <w:pPr>
        <w:ind w:left="0" w:right="0" w:firstLine="560"/>
        <w:spacing w:before="450" w:after="450" w:line="312" w:lineRule="auto"/>
      </w:pPr>
      <w:r>
        <w:rPr>
          <w:rFonts w:ascii="宋体" w:hAnsi="宋体" w:eastAsia="宋体" w:cs="宋体"/>
          <w:color w:val="000"/>
          <w:sz w:val="28"/>
          <w:szCs w:val="28"/>
        </w:rPr>
        <w:t xml:space="preserve">丙方（经纪代理方）：经纪人：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2026-09-17T05:32:50+08:00</dcterms:created>
  <dcterms:modified xsi:type="dcterms:W3CDTF">2026-09-17T05:32:50+08:00</dcterms:modified>
</cp:coreProperties>
</file>

<file path=docProps/custom.xml><?xml version="1.0" encoding="utf-8"?>
<Properties xmlns="http://schemas.openxmlformats.org/officeDocument/2006/custom-properties" xmlns:vt="http://schemas.openxmlformats.org/officeDocument/2006/docPropsVTypes"/>
</file>