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2025年畜禽产品买卖合同 家禽销售合同(精选三篇)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畜禽产品买卖合同 家禽销售合同一乙方： (以下简称乙方)甲方因承建娄新高速第25合同段的工程施工任务，现该工地需用碎石若干m(最终数量以甲方实际验收数量为准)，甲方经实地考察乙方及洽谈有关碎石购销事项，乙方能承担甲方部分碎石供销任务，经双方...</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承建娄新高速第25合同段的工程施工任务，现该工地需用碎石若干m(最终数量以甲方实际验收数量为准)，甲方经实地考察乙方及洽谈有关碎石购销事项，乙方能承担甲方部分碎石供销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一、质量与数量</w:t>
      </w:r>
    </w:p>
    <w:p>
      <w:pPr>
        <w:ind w:left="0" w:right="0" w:firstLine="560"/>
        <w:spacing w:before="450" w:after="450" w:line="312" w:lineRule="auto"/>
      </w:pPr>
      <w:r>
        <w:rPr>
          <w:rFonts w:ascii="宋体" w:hAnsi="宋体" w:eastAsia="宋体" w:cs="宋体"/>
          <w:color w:val="000"/>
          <w:sz w:val="28"/>
          <w:szCs w:val="28"/>
        </w:rPr>
        <w:t xml:space="preserve">1、乙方供应给甲方的碎石必须经甲方试验室技术证明并认可达到或超过工程技术质量标准与要求。</w:t>
      </w:r>
    </w:p>
    <w:p>
      <w:pPr>
        <w:ind w:left="0" w:right="0" w:firstLine="560"/>
        <w:spacing w:before="450" w:after="450" w:line="312" w:lineRule="auto"/>
      </w:pPr>
      <w:r>
        <w:rPr>
          <w:rFonts w:ascii="宋体" w:hAnsi="宋体" w:eastAsia="宋体" w:cs="宋体"/>
          <w:color w:val="000"/>
          <w:sz w:val="28"/>
          <w:szCs w:val="28"/>
        </w:rPr>
        <w:t xml:space="preserve">2、乙方供应给甲方的碎石经甲方质量检验与技术鉴定为不符合产品技术质量要求的产品，甲方工地一律拒绝验收，乙方应将不合格产品及时清除撤离甲方施工现场，由此所造成的各项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3、乙方提供给甲方的碎石质量，乙方必须对乙方所提供的产品负质量终身责任。</w:t>
      </w:r>
    </w:p>
    <w:p>
      <w:pPr>
        <w:ind w:left="0" w:right="0" w:firstLine="560"/>
        <w:spacing w:before="450" w:after="450" w:line="312" w:lineRule="auto"/>
      </w:pPr>
      <w:r>
        <w:rPr>
          <w:rFonts w:ascii="宋体" w:hAnsi="宋体" w:eastAsia="宋体" w:cs="宋体"/>
          <w:color w:val="000"/>
          <w:sz w:val="28"/>
          <w:szCs w:val="28"/>
        </w:rPr>
        <w:t xml:space="preserve">4、碎石用量，甲方可根据工程进展需要报碎石用量计划给乙方(报计划方式可用传真或电话通知)。乙方必须按甲方的用量计划，在规定时间内如量运送至甲方施工现场的指定地点。</w:t>
      </w:r>
    </w:p>
    <w:p>
      <w:pPr>
        <w:ind w:left="0" w:right="0" w:firstLine="560"/>
        <w:spacing w:before="450" w:after="450" w:line="312" w:lineRule="auto"/>
      </w:pPr>
      <w:r>
        <w:rPr>
          <w:rFonts w:ascii="宋体" w:hAnsi="宋体" w:eastAsia="宋体" w:cs="宋体"/>
          <w:color w:val="000"/>
          <w:sz w:val="28"/>
          <w:szCs w:val="28"/>
        </w:rPr>
        <w:t xml:space="preserve">5、碎石规格为1-3cm或需方指定的其它规格，碎石数量按实结算。</w:t>
      </w:r>
    </w:p>
    <w:p>
      <w:pPr>
        <w:ind w:left="0" w:right="0" w:firstLine="560"/>
        <w:spacing w:before="450" w:after="450" w:line="312" w:lineRule="auto"/>
      </w:pPr>
      <w:r>
        <w:rPr>
          <w:rFonts w:ascii="宋体" w:hAnsi="宋体" w:eastAsia="宋体" w:cs="宋体"/>
          <w:color w:val="000"/>
          <w:sz w:val="28"/>
          <w:szCs w:val="28"/>
        </w:rPr>
        <w:t xml:space="preserve">二、碎石价格与付款方式</w:t>
      </w:r>
    </w:p>
    <w:p>
      <w:pPr>
        <w:ind w:left="0" w:right="0" w:firstLine="560"/>
        <w:spacing w:before="450" w:after="450" w:line="312" w:lineRule="auto"/>
      </w:pPr>
      <w:r>
        <w:rPr>
          <w:rFonts w:ascii="宋体" w:hAnsi="宋体" w:eastAsia="宋体" w:cs="宋体"/>
          <w:color w:val="000"/>
          <w:sz w:val="28"/>
          <w:szCs w:val="28"/>
        </w:rPr>
        <w:t xml:space="preserve">1、碎石从签订合同之日起为不变价格。</w:t>
      </w:r>
    </w:p>
    <w:p>
      <w:pPr>
        <w:ind w:left="0" w:right="0" w:firstLine="560"/>
        <w:spacing w:before="450" w:after="450" w:line="312" w:lineRule="auto"/>
      </w:pPr>
      <w:r>
        <w:rPr>
          <w:rFonts w:ascii="宋体" w:hAnsi="宋体" w:eastAsia="宋体" w:cs="宋体"/>
          <w:color w:val="000"/>
          <w:sz w:val="28"/>
          <w:szCs w:val="28"/>
        </w:rPr>
        <w:t xml:space="preserve">2、碎石价格以m3为单位计量计价，每m3价格含资源费、装卸费、劳务费、管理费等内容或按约定的换算比例过磅验收。</w:t>
      </w:r>
    </w:p>
    <w:p>
      <w:pPr>
        <w:ind w:left="0" w:right="0" w:firstLine="560"/>
        <w:spacing w:before="450" w:after="450" w:line="312" w:lineRule="auto"/>
      </w:pPr>
      <w:r>
        <w:rPr>
          <w:rFonts w:ascii="宋体" w:hAnsi="宋体" w:eastAsia="宋体" w:cs="宋体"/>
          <w:color w:val="000"/>
          <w:sz w:val="28"/>
          <w:szCs w:val="28"/>
        </w:rPr>
        <w:t xml:space="preserve">3、碎石包装车，施工现场验收，价格为 元/ m3或按石料密度比例换算成吨结算。</w:t>
      </w:r>
    </w:p>
    <w:p>
      <w:pPr>
        <w:ind w:left="0" w:right="0" w:firstLine="560"/>
        <w:spacing w:before="450" w:after="450" w:line="312" w:lineRule="auto"/>
      </w:pPr>
      <w:r>
        <w:rPr>
          <w:rFonts w:ascii="宋体" w:hAnsi="宋体" w:eastAsia="宋体" w:cs="宋体"/>
          <w:color w:val="000"/>
          <w:sz w:val="28"/>
          <w:szCs w:val="28"/>
        </w:rPr>
        <w:t xml:space="preserve">4、付款方式：第一次付款为1200立方米结算一次，余200立方米作为质量保证金待工程完工以后一次结清;以后按1000立方米结算一次。</w:t>
      </w:r>
    </w:p>
    <w:p>
      <w:pPr>
        <w:ind w:left="0" w:right="0" w:firstLine="560"/>
        <w:spacing w:before="450" w:after="450" w:line="312" w:lineRule="auto"/>
      </w:pPr>
      <w:r>
        <w:rPr>
          <w:rFonts w:ascii="宋体" w:hAnsi="宋体" w:eastAsia="宋体" w:cs="宋体"/>
          <w:color w:val="000"/>
          <w:sz w:val="28"/>
          <w:szCs w:val="28"/>
        </w:rPr>
        <w:t xml:space="preserve">三、购销时间</w:t>
      </w:r>
    </w:p>
    <w:p>
      <w:pPr>
        <w:ind w:left="0" w:right="0" w:firstLine="560"/>
        <w:spacing w:before="450" w:after="450" w:line="312" w:lineRule="auto"/>
      </w:pPr>
      <w:r>
        <w:rPr>
          <w:rFonts w:ascii="宋体" w:hAnsi="宋体" w:eastAsia="宋体" w:cs="宋体"/>
          <w:color w:val="000"/>
          <w:sz w:val="28"/>
          <w:szCs w:val="28"/>
        </w:rPr>
        <w:t xml:space="preserve">碎石购销时间从 年 月 日起至甲方不需要为止。</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1、验收地点：乙方供应的碎石地点为甲方施工现场，即华龙公司施工地点收方或甲方指定的其它验收地点。</w:t>
      </w:r>
    </w:p>
    <w:p>
      <w:pPr>
        <w:ind w:left="0" w:right="0" w:firstLine="560"/>
        <w:spacing w:before="450" w:after="450" w:line="312" w:lineRule="auto"/>
      </w:pPr>
      <w:r>
        <w:rPr>
          <w:rFonts w:ascii="宋体" w:hAnsi="宋体" w:eastAsia="宋体" w:cs="宋体"/>
          <w:color w:val="000"/>
          <w:sz w:val="28"/>
          <w:szCs w:val="28"/>
        </w:rPr>
        <w:t xml:space="preserve">2、验收方式：甲方不负责运输途中损耗，碎石到工地现场捡尺，按实验计量并开具验收单签字盖章后交予乙方。验收单作为乙方货款结算原始附件依据。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 负责对碎石质量技术要求交底，产品材质质量试验等工作。</w:t>
      </w:r>
    </w:p>
    <w:p>
      <w:pPr>
        <w:ind w:left="0" w:right="0" w:firstLine="560"/>
        <w:spacing w:before="450" w:after="450" w:line="312" w:lineRule="auto"/>
      </w:pPr>
      <w:r>
        <w:rPr>
          <w:rFonts w:ascii="宋体" w:hAnsi="宋体" w:eastAsia="宋体" w:cs="宋体"/>
          <w:color w:val="000"/>
          <w:sz w:val="28"/>
          <w:szCs w:val="28"/>
        </w:rPr>
        <w:t xml:space="preserve">b) 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c) 及时向乙方报碎石用量计划。</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乙方必须服从甲方管理，严格履行本合同条款与职责。组织好货源，按甲方碎石用量计划保证甲方施工现场所需碎石及时到位。乙方提供的碎石必须是经甲方试验室通过质量检验与技术鉴定的合格产品。乙方不得以任何理由停供、缓供碎石，否则，由乙方负责赔偿由此造成甲方停工待料期间的一切费用与经济损失(除人力不可抗拒的自然灾害，如洪水、战争等因素外)，并对乙方处以1000元/次的罚款，损失与罚款由甲方从乙方当月的货款支付中扣除。</w:t>
      </w:r>
    </w:p>
    <w:p>
      <w:pPr>
        <w:ind w:left="0" w:right="0" w:firstLine="560"/>
        <w:spacing w:before="450" w:after="450" w:line="312" w:lineRule="auto"/>
      </w:pPr>
      <w:r>
        <w:rPr>
          <w:rFonts w:ascii="宋体" w:hAnsi="宋体" w:eastAsia="宋体" w:cs="宋体"/>
          <w:color w:val="000"/>
          <w:sz w:val="28"/>
          <w:szCs w:val="28"/>
        </w:rPr>
        <w:t xml:space="preserve">e) 乙方在未收到甲方供货计划前，乙方不得擅自将材料运到甲方工地上，否则，甲方拒绝验收，由此造成的一切经济损失均由乙方自行承担。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f)乙方应加强碎石供应全过程管理，搞好文明经销工作，经销以前应办理好相应的各种人身保险和车辆设备保险，承担一切人身安全事故和机械设备事故及财产安全事故的责任及经济损失。</w:t>
      </w:r>
    </w:p>
    <w:p>
      <w:pPr>
        <w:ind w:left="0" w:right="0" w:firstLine="560"/>
        <w:spacing w:before="450" w:after="450" w:line="312" w:lineRule="auto"/>
      </w:pPr>
      <w:r>
        <w:rPr>
          <w:rFonts w:ascii="宋体" w:hAnsi="宋体" w:eastAsia="宋体" w:cs="宋体"/>
          <w:color w:val="000"/>
          <w:sz w:val="28"/>
          <w:szCs w:val="28"/>
        </w:rPr>
        <w:t xml:space="preserve">g) 乙方未按甲方产品质量要求或提供不合格产品，造成甲方由此引起的工程质量事故，乙方必须承担一切经济、法律责任及相关费用损失。</w:t>
      </w:r>
    </w:p>
    <w:p>
      <w:pPr>
        <w:ind w:left="0" w:right="0" w:firstLine="560"/>
        <w:spacing w:before="450" w:after="450" w:line="312" w:lineRule="auto"/>
      </w:pPr>
      <w:r>
        <w:rPr>
          <w:rFonts w:ascii="宋体" w:hAnsi="宋体" w:eastAsia="宋体" w:cs="宋体"/>
          <w:color w:val="000"/>
          <w:sz w:val="28"/>
          <w:szCs w:val="28"/>
        </w:rPr>
        <w:t xml:space="preserve">h)乙方提供的碎石市场价格，必须符合市场行情或稍低于市场价，如甲方市场调查，在同类产品同等质量的前提下，价格比乙方供应价格低呀持平，售后服务质量又好，甲方有)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1、本合同文件的约束，按双方所应承担的相应责任，共同完成本合同。</w:t>
      </w:r>
    </w:p>
    <w:p>
      <w:pPr>
        <w:ind w:left="0" w:right="0" w:firstLine="560"/>
        <w:spacing w:before="450" w:after="450" w:line="312" w:lineRule="auto"/>
      </w:pPr>
      <w:r>
        <w:rPr>
          <w:rFonts w:ascii="宋体" w:hAnsi="宋体" w:eastAsia="宋体" w:cs="宋体"/>
          <w:color w:val="000"/>
          <w:sz w:val="28"/>
          <w:szCs w:val="28"/>
        </w:rPr>
        <w:t xml:space="preserve">2、合同有效期为本合同自签订之日起生效，直到执行完成结束，甲方付清乙方货款自然终止。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3、本事同未尽事宜另行协商，补签协议，作为本合同的一部分。</w:t>
      </w:r>
    </w:p>
    <w:p>
      <w:pPr>
        <w:ind w:left="0" w:right="0" w:firstLine="560"/>
        <w:spacing w:before="450" w:after="450" w:line="312" w:lineRule="auto"/>
      </w:pPr>
      <w:r>
        <w:rPr>
          <w:rFonts w:ascii="宋体" w:hAnsi="宋体" w:eastAsia="宋体" w:cs="宋体"/>
          <w:color w:val="000"/>
          <w:sz w:val="28"/>
          <w:szCs w:val="28"/>
        </w:rPr>
        <w:t xml:space="preserve">4、合同发生争端，如经双方协商而不能达成一致意见，双方约定诉讼由当地中级人民法院受理。</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本合同签订后，任何一方不得违约，如一方违约，由违约支付对方违约金贰仟元。本合同一式四份，甲方三份，乙方一份，均具有同等法律效力。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一、乙方向甲方订购家禽，订购家禽的有关情况如下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□浮动价格：基准价元/公斤。收购日当地市场价高于基准价时，收购价=基准价+×%;收购日当地市场价低于基准价时，收购价=基准价-×%.</w:t>
      </w:r>
    </w:p>
    <w:p>
      <w:pPr>
        <w:ind w:left="0" w:right="0" w:firstLine="560"/>
        <w:spacing w:before="450" w:after="450" w:line="312" w:lineRule="auto"/>
      </w:pPr>
      <w:r>
        <w:rPr>
          <w:rFonts w:ascii="宋体" w:hAnsi="宋体" w:eastAsia="宋体" w:cs="宋体"/>
          <w:color w:val="000"/>
          <w:sz w:val="28"/>
          <w:szCs w:val="28"/>
        </w:rPr>
        <w:t xml:space="preserve">三、交货期限、方式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四、检疫、验收</w:t>
      </w:r>
    </w:p>
    <w:p>
      <w:pPr>
        <w:ind w:left="0" w:right="0" w:firstLine="560"/>
        <w:spacing w:before="450" w:after="450" w:line="312" w:lineRule="auto"/>
      </w:pPr>
      <w:r>
        <w:rPr>
          <w:rFonts w:ascii="宋体" w:hAnsi="宋体" w:eastAsia="宋体" w:cs="宋体"/>
          <w:color w:val="000"/>
          <w:sz w:val="28"/>
          <w:szCs w:val="28"/>
        </w:rPr>
        <w:t xml:space="preserve">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检疫、验收标准：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收购定金：</w:t>
      </w:r>
    </w:p>
    <w:p>
      <w:pPr>
        <w:ind w:left="0" w:right="0" w:firstLine="560"/>
        <w:spacing w:before="450" w:after="450" w:line="312" w:lineRule="auto"/>
      </w:pPr>
      <w:r>
        <w:rPr>
          <w:rFonts w:ascii="宋体" w:hAnsi="宋体" w:eastAsia="宋体" w:cs="宋体"/>
          <w:color w:val="000"/>
          <w:sz w:val="28"/>
          <w:szCs w:val="28"/>
        </w:rPr>
        <w:t xml:space="preserve">乙方□是/□否在年月日前向甲方支付收购定金元。交货时定金应□抵作收购款/□返还甲方。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湖北省蚕茧买卖合同</w:t>
      </w:r>
    </w:p>
    <w:p>
      <w:pPr>
        <w:ind w:left="0" w:right="0" w:firstLine="560"/>
        <w:spacing w:before="450" w:after="450" w:line="312" w:lineRule="auto"/>
      </w:pPr>
      <w:r>
        <w:rPr>
          <w:rFonts w:ascii="宋体" w:hAnsi="宋体" w:eastAsia="宋体" w:cs="宋体"/>
          <w:color w:val="000"/>
          <w:sz w:val="28"/>
          <w:szCs w:val="28"/>
        </w:rPr>
        <w:t xml:space="preserve">甲乙（供方）：_____________________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第二条订购蚕茧的价格按下列第_______项执行：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（三）浮动价格：基准价为_______元/公斤，收购日蚕茧市场价高于基准价时，收购价=基准价＋（市场价－基准价）×_______%，收购日蚕茧市场价低于基准价时，收购价=基准价－（基准价－市场价）×_______%。</w:t>
      </w:r>
    </w:p>
    <w:p>
      <w:pPr>
        <w:ind w:left="0" w:right="0" w:firstLine="560"/>
        <w:spacing w:before="450" w:after="450" w:line="312" w:lineRule="auto"/>
      </w:pPr>
      <w:r>
        <w:rPr>
          <w:rFonts w:ascii="宋体" w:hAnsi="宋体" w:eastAsia="宋体" w:cs="宋体"/>
          <w:color w:val="000"/>
          <w:sz w:val="28"/>
          <w:szCs w:val="28"/>
        </w:rPr>
        <w:t xml:space="preserve">第三条蚕茧由______________提供包装物并负责包装，包装标准为___________________________________。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（一）送货。甲方将所订蚕茧送达_____________________，交货日期以乙方书面签收件日期为准，运输及相关费用由_______承担。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（二）提货。甲方书面通知乙方到_________________提货，交货日期以书面通知日期为准，运输及相关费用由_____________承担。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（三）代办托运。甲方通过火车（汽车、轮船或_______）将所订蚕茧托运到_____________________，交货日期以运输委托手续日期为准，托运及相关费用由_______承担。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（二）验收时间：乙方在收到货物之日起_______日内验收完毕。乙方对蚕茧的质量、等级、数量、包装有异议的，应在验收之日起_______日_______内书面向甲方提出。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（三）现金结算：乙方验收合格后钱货当场结清。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（四）银行结算：乙方在验收合格后 ____ 日内，把货款汇入甲方开户银行_____________________，帐号_____________________。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_______%向乙方支付违约金。甲方交付的蚕茧少于所订数量的，且少交蚕茧数量超出自然损耗范围的，按少交蚕茧数量扣除自然损耗部分的总价款的_______%向乙方支付违约金。甲方逾期交付所订蚕茧的，按逾期交付蚕茧总价款的_______%向乙方支付违约金，逾期交付超过_______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（二）因甲方原因造成所订蚕茧质量不符合要求的，按合同总价款的_______%向乙方支付违约金，给乙方造成损失的，赔偿乙方损失。乙方仍需要的，收购价格由双方另行协商；乙方不需要的，甲方自行处理。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_______%向甲方支付违约金。乙方少收所订蚕茧计划的，按少收蚕茧价款的_______%向甲方支付违约金。乙方逾期收购所订购蚕茧的，按逾期收购蚕茧总价款的_______%向甲方支付违约金，逾期收购超过_______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第十一条本合同若发生争议，可由双方协商解决，或请_______工商行政管理局调解；也可按下列第_______项方式办理：</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 委托代表人：______________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 邮编：_______电话：_____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