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最新购房车库买卖合同 车位车库买卖合同(优秀二十篇)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购房车库买卖合同 车位车库买卖合同一电话：乙方：电话：根据《民法典》、《中华人民共和国____市房地产管理法》、《中华人民共和国拍卖法》、《中华人民共和国道路交通安全法》及有关法律、法规规定，甲、乙双方在平等、自愿的基础上，就买卖车库达成如...</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风险告知：很多业主都认为买了车位之后就不再产生其他费用，其实，这是一个误区。即使我们买下了车位，还需要每个月缴纳一定的“车位管理费”。这笔费用每个小区收取不同，大概在几十至上百元不等。因此，在购买车位之前最好问清车位管理费的数额与缴纳方式，以免日后发生纠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附件：车库平面图</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车位车库买卖合同三</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第一条经甲乙双方共同协商，甲方自愿将位于市号2栋4单元8楼的住宅壹套及一楼车库杂物房壹间出售(出让)给乙方，其中：住宅建筑面积为153.18平方米，车库杂物房建筑面积平方米。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车位车库买卖合同五</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车位车库买卖合同六</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车位车库买卖合同七</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在车库转移前产生的相关费用由甲方承担，转移后产生的费用由乙方承担。车库产权买卖合同范本7、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车位车库买卖合同八</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车位车库买卖合同九</w:t>
      </w:r>
    </w:p>
    <w:p>
      <w:pPr>
        <w:ind w:left="0" w:right="0" w:firstLine="560"/>
        <w:spacing w:before="450" w:after="450" w:line="312" w:lineRule="auto"/>
      </w:pPr>
      <w:r>
        <w:rPr>
          <w:rFonts w:ascii="宋体" w:hAnsi="宋体" w:eastAsia="宋体" w:cs="宋体"/>
          <w:color w:val="000"/>
          <w:sz w:val="28"/>
          <w:szCs w:val="28"/>
        </w:rPr>
        <w:t xml:space="preserve">车库出卖人：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车库受卖人：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车库编号：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总价：元车库买卖协议书车库买卖协议书。</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三、付款方式：一次性结清。在甲乙方双方签订本协议书后，由乙方支付相应款项，甲方出具收据后交付车库所有权。乙方在购得车库后，乙方对本车库享有所有权。</w:t>
      </w:r>
    </w:p>
    <w:p>
      <w:pPr>
        <w:ind w:left="0" w:right="0" w:firstLine="560"/>
        <w:spacing w:before="450" w:after="450" w:line="312" w:lineRule="auto"/>
      </w:pPr>
      <w:r>
        <w:rPr>
          <w:rFonts w:ascii="宋体" w:hAnsi="宋体" w:eastAsia="宋体" w:cs="宋体"/>
          <w:color w:val="000"/>
          <w:sz w:val="28"/>
          <w:szCs w:val="28"/>
        </w:rPr>
        <w:t xml:space="preserve">四、车库交付期限：甲方应于本合同签订之日将该车库交付乙方，交付后该车库风险转由乙方承担。</w:t>
      </w:r>
    </w:p>
    <w:p>
      <w:pPr>
        <w:ind w:left="0" w:right="0" w:firstLine="560"/>
        <w:spacing w:before="450" w:after="450" w:line="312" w:lineRule="auto"/>
      </w:pPr>
      <w:r>
        <w:rPr>
          <w:rFonts w:ascii="宋体" w:hAnsi="宋体" w:eastAsia="宋体" w:cs="宋体"/>
          <w:color w:val="000"/>
          <w:sz w:val="28"/>
          <w:szCs w:val="28"/>
        </w:rPr>
        <w:t xml:space="preserve">五、甲方保证在交易时该车库没有产权纠纷，符合房屋出售的法定条件。车库交付使用之前的有关费用包括水、气、物业费用由甲方承担。由此引发的纠纷由甲方自行处理，于乙方无关。车库交付后所有费用由乙方自行承担，甲方不再承担任何责任</w:t>
      </w:r>
    </w:p>
    <w:p>
      <w:pPr>
        <w:ind w:left="0" w:right="0" w:firstLine="560"/>
        <w:spacing w:before="450" w:after="450" w:line="312" w:lineRule="auto"/>
      </w:pPr>
      <w:r>
        <w:rPr>
          <w:rFonts w:ascii="宋体" w:hAnsi="宋体" w:eastAsia="宋体" w:cs="宋体"/>
          <w:color w:val="000"/>
          <w:sz w:val="28"/>
          <w:szCs w:val="28"/>
        </w:rPr>
        <w:t xml:space="preserve">六、如甲、乙双方任意一方违反合同约定，自愿承担违约金人民币10,000.00元</w:t>
      </w:r>
    </w:p>
    <w:p>
      <w:pPr>
        <w:ind w:left="0" w:right="0" w:firstLine="560"/>
        <w:spacing w:before="450" w:after="450" w:line="312" w:lineRule="auto"/>
      </w:pPr>
      <w:r>
        <w:rPr>
          <w:rFonts w:ascii="宋体" w:hAnsi="宋体" w:eastAsia="宋体" w:cs="宋体"/>
          <w:color w:val="000"/>
          <w:sz w:val="28"/>
          <w:szCs w:val="28"/>
        </w:rPr>
        <w:t xml:space="preserve">七、本合同未尽事项，由甲、乙双方另行议定，并签订补充协议。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八、本合同在履行中发生争议，由甲、乙双方协商解决。协商不成时，甲、乙双方同意由该车库所在地人民法院管辖。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购房车库买卖合同 车位车库买卖合同篇十一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号楼 号车库(具体位置： )出售给乙方。</w:t>
      </w:r>
    </w:p>
    <w:p>
      <w:pPr>
        <w:ind w:left="0" w:right="0" w:firstLine="560"/>
        <w:spacing w:before="450" w:after="450" w:line="312" w:lineRule="auto"/>
      </w:pPr>
      <w:r>
        <w:rPr>
          <w:rFonts w:ascii="宋体" w:hAnsi="宋体" w:eastAsia="宋体" w:cs="宋体"/>
          <w:color w:val="000"/>
          <w:sz w:val="28"/>
          <w:szCs w:val="28"/>
        </w:rPr>
        <w:t xml:space="preserve">二、总价款：人民币 (￥ 元)。</w:t>
      </w:r>
    </w:p>
    <w:p>
      <w:pPr>
        <w:ind w:left="0" w:right="0" w:firstLine="560"/>
        <w:spacing w:before="450" w:after="450" w:line="312" w:lineRule="auto"/>
      </w:pPr>
      <w:r>
        <w:rPr>
          <w:rFonts w:ascii="宋体" w:hAnsi="宋体" w:eastAsia="宋体" w:cs="宋体"/>
          <w:color w:val="000"/>
          <w:sz w:val="28"/>
          <w:szCs w:val="28"/>
        </w:rPr>
        <w:t xml:space="preserve">三、乙方于 年 月 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车位车库买卖合同篇十三</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车位车库买卖合同篇十八</w:t>
      </w:r>
    </w:p>
    <w:p>
      <w:pPr>
        <w:ind w:left="0" w:right="0" w:firstLine="560"/>
        <w:spacing w:before="450" w:after="450" w:line="312" w:lineRule="auto"/>
      </w:pPr>
      <w:r>
        <w:rPr>
          <w:rFonts w:ascii="宋体" w:hAnsi="宋体" w:eastAsia="宋体" w:cs="宋体"/>
          <w:color w:val="000"/>
          <w:sz w:val="28"/>
          <w:szCs w:val="28"/>
        </w:rPr>
        <w:t xml:space="preserve">出卖方： （以下简称甲方） 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甲乙双方在平等自愿、诚实守信的基础上，甲方将云梦县建新龙岗毛坯车库出售给乙方，经友好协商，双方达成如下一致协议：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一、甲方所车库位于云梦县建新龙岗。</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六、车库交付后，甲方负责土建保修一年，屋面修一年。因乙方造成故障，由乙方负责自行维修。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购房车库买卖合同 车位车库买卖合同篇十九</w:t>
      </w:r>
    </w:p>
    <w:p>
      <w:pPr>
        <w:ind w:left="0" w:right="0" w:firstLine="560"/>
        <w:spacing w:before="450" w:after="450" w:line="312" w:lineRule="auto"/>
      </w:pPr>
      <w:r>
        <w:rPr>
          <w:rFonts w:ascii="宋体" w:hAnsi="宋体" w:eastAsia="宋体" w:cs="宋体"/>
          <w:color w:val="000"/>
          <w:sz w:val="28"/>
          <w:szCs w:val="28"/>
        </w:rPr>
        <w:t xml:space="preserve">卖方：身份证号码：(简称甲方)</w:t>
      </w:r>
    </w:p>
    <w:p>
      <w:pPr>
        <w:ind w:left="0" w:right="0" w:firstLine="560"/>
        <w:spacing w:before="450" w:after="450" w:line="312" w:lineRule="auto"/>
      </w:pPr>
      <w:r>
        <w:rPr>
          <w:rFonts w:ascii="宋体" w:hAnsi="宋体" w:eastAsia="宋体" w:cs="宋体"/>
          <w:color w:val="000"/>
          <w:sz w:val="28"/>
          <w:szCs w:val="28"/>
        </w:rPr>
        <w:t xml:space="preserve">买方：身份证号码：(简称乙方)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乙方同意购买甲方所有的位于称____小区____号____楼____单元____室房屋所属的车库，该车库位置在靠南侧一排车库从东往西第号，该车库未办理产权证。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上述车库售价____元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l、车库电费的交接日期为____年____月____日，此日之后的`费用由乙方承担。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购房车库买卖合同 车位车库买卖合同篇二十</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二、买方与卖方约定车库总价款(包括定金在内)，人民币壹拾贰万元整(小写rmb120_0元)。</w:t>
      </w:r>
    </w:p>
    <w:p>
      <w:pPr>
        <w:ind w:left="0" w:right="0" w:firstLine="560"/>
        <w:spacing w:before="450" w:after="450" w:line="312" w:lineRule="auto"/>
      </w:pPr>
      <w:r>
        <w:rPr>
          <w:rFonts w:ascii="宋体" w:hAnsi="宋体" w:eastAsia="宋体" w:cs="宋体"/>
          <w:color w:val="000"/>
          <w:sz w:val="28"/>
          <w:szCs w:val="28"/>
        </w:rPr>
        <w:t xml:space="preserve">三、买方于20__年2月19日支付人民币贰仟元整作为定金。在20__年3月15日前甲方必须将车库的房屋产权和国有土地使用证两证过户到乙方后，乙方一次性付清全部价款(包括定金在内)。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2026-03-26T09:40:19+08:00</dcterms:created>
  <dcterms:modified xsi:type="dcterms:W3CDTF">2026-03-26T09:40:19+08:00</dcterms:modified>
</cp:coreProperties>
</file>

<file path=docProps/custom.xml><?xml version="1.0" encoding="utf-8"?>
<Properties xmlns="http://schemas.openxmlformats.org/officeDocument/2006/custom-properties" xmlns:vt="http://schemas.openxmlformats.org/officeDocument/2006/docPropsVTypes"/>
</file>