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个人借款合同最新(5篇)</w:t>
      </w:r>
      <w:bookmarkEnd w:id="1"/>
    </w:p>
    <w:p>
      <w:pPr>
        <w:jc w:val="center"/>
        <w:spacing w:before="0" w:after="450"/>
      </w:pPr>
      <w:r>
        <w:rPr>
          <w:rFonts w:ascii="Arial" w:hAnsi="Arial" w:eastAsia="Arial" w:cs="Arial"/>
          <w:color w:val="999999"/>
          <w:sz w:val="20"/>
          <w:szCs w:val="20"/>
        </w:rPr>
        <w:t xml:space="preserve">来源：网络  作者：清幽竹影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个人借款合同最新一身份证号码：_________________________乙方(贷款人)：_____________________身份证号码：_________________________甲乙双方就下列事宜达成一致意见，签订本合...</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个人借款合同最新一</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壹拾万元_)，于_20__年11月15日_前交付甲方。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四、还款日期：___20__年11月14日___</w:t>
      </w:r>
    </w:p>
    <w:p>
      <w:pPr>
        <w:ind w:left="0" w:right="0" w:firstLine="560"/>
        <w:spacing w:before="450" w:after="450" w:line="312" w:lineRule="auto"/>
      </w:pPr>
      <w:r>
        <w:rPr>
          <w:rFonts w:ascii="宋体" w:hAnsi="宋体" w:eastAsia="宋体" w:cs="宋体"/>
          <w:color w:val="000"/>
          <w:sz w:val="28"/>
          <w:szCs w:val="28"/>
        </w:rPr>
        <w:t xml:space="preserve">五、本合同自__20__年11月15日__生效。本合同一式两份，双方各执一份。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 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个人借款合同最新二</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w:t>
      </w:r>
    </w:p>
    <w:p>
      <w:pPr>
        <w:ind w:left="0" w:right="0" w:firstLine="560"/>
        <w:spacing w:before="450" w:after="450" w:line="312" w:lineRule="auto"/>
      </w:pPr>
      <w:r>
        <w:rPr>
          <w:rFonts w:ascii="宋体" w:hAnsi="宋体" w:eastAsia="宋体" w:cs="宋体"/>
          <w:color w:val="000"/>
          <w:sz w:val="28"/>
          <w:szCs w:val="28"/>
        </w:rPr>
        <w:t xml:space="preserve">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 年 月 日。</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个人借款合同最新三</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个人借款合同最新四</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一、乙方贷给甲方人民币（大写）__________，于_________前交付甲方。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个人借款合同最新五</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2026-08-01T15:35:48+08:00</dcterms:created>
  <dcterms:modified xsi:type="dcterms:W3CDTF">2026-08-01T15:35:48+08:00</dcterms:modified>
</cp:coreProperties>
</file>

<file path=docProps/custom.xml><?xml version="1.0" encoding="utf-8"?>
<Properties xmlns="http://schemas.openxmlformats.org/officeDocument/2006/custom-properties" xmlns:vt="http://schemas.openxmlformats.org/officeDocument/2006/docPropsVTypes"/>
</file>