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2025年购买汽车借款合同 购车贷款合同有何陷阱(3篇)</w:t>
      </w:r>
      <w:bookmarkEnd w:id="1"/>
    </w:p>
    <w:p>
      <w:pPr>
        <w:jc w:val="center"/>
        <w:spacing w:before="0" w:after="450"/>
      </w:pPr>
      <w:r>
        <w:rPr>
          <w:rFonts w:ascii="Arial" w:hAnsi="Arial" w:eastAsia="Arial" w:cs="Arial"/>
          <w:color w:val="999999"/>
          <w:sz w:val="20"/>
          <w:szCs w:val="20"/>
        </w:rPr>
        <w:t xml:space="preserve">来源：网络  作者：繁花落寂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购买汽车借款合同 购车贷款合同有何陷阱一鉴于甲方欠乙方货款(或贷款)____元暂时不能偿还，甲方为担保还款，经与乙方协商一致，特订立本抵押合同。第一条 抵押物的名称、数量和价值1、名称：_____。2、数量：_____。3、价值：_____...</w:t>
      </w:r>
    </w:p>
    <w:p>
      <w:pPr>
        <w:ind w:left="0" w:right="0" w:firstLine="560"/>
        <w:spacing w:before="450" w:after="450" w:line="312" w:lineRule="auto"/>
      </w:pPr>
      <w:r>
        <w:rPr>
          <w:rFonts w:ascii="黑体" w:hAnsi="黑体" w:eastAsia="黑体" w:cs="黑体"/>
          <w:color w:val="000000"/>
          <w:sz w:val="36"/>
          <w:szCs w:val="36"/>
          <w:b w:val="1"/>
          <w:bCs w:val="1"/>
        </w:rPr>
        <w:t xml:space="preserve">购买汽车借款合同 购车贷款合同有何陷阱一</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w:t>
      </w:r>
    </w:p>
    <w:p>
      <w:pPr>
        <w:ind w:left="0" w:right="0" w:firstLine="560"/>
        <w:spacing w:before="450" w:after="450" w:line="312" w:lineRule="auto"/>
      </w:pPr>
      <w:r>
        <w:rPr>
          <w:rFonts w:ascii="宋体" w:hAnsi="宋体" w:eastAsia="宋体" w:cs="宋体"/>
          <w:color w:val="000"/>
          <w:sz w:val="28"/>
          <w:szCs w:val="28"/>
        </w:rPr>
        <w:t xml:space="preserve">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购买汽车借款合同 购车贷款合同有何陷阱二</w:t>
      </w:r>
    </w:p>
    <w:p>
      <w:pPr>
        <w:ind w:left="0" w:right="0" w:firstLine="560"/>
        <w:spacing w:before="450" w:after="450" w:line="312" w:lineRule="auto"/>
      </w:pPr>
      <w:r>
        <w:rPr>
          <w:rFonts w:ascii="宋体" w:hAnsi="宋体" w:eastAsia="宋体" w:cs="宋体"/>
          <w:color w:val="000"/>
          <w:sz w:val="28"/>
          <w:szCs w:val="28"/>
        </w:rPr>
        <w:t xml:space="preserve">编号: 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 年 月 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购买汽车借款合同 购车贷款合同有何陷阱三</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2026-04-23T00:42:41+08:00</dcterms:created>
  <dcterms:modified xsi:type="dcterms:W3CDTF">2026-04-23T00:42:41+08:00</dcterms:modified>
</cp:coreProperties>
</file>

<file path=docProps/custom.xml><?xml version="1.0" encoding="utf-8"?>
<Properties xmlns="http://schemas.openxmlformats.org/officeDocument/2006/custom-properties" xmlns:vt="http://schemas.openxmlformats.org/officeDocument/2006/docPropsVTypes"/>
</file>