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餐饮店铺租赁合同 餐饮租凭合同实用(3篇)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餐饮店铺租赁合同 餐饮租凭合同一乙方：________________甲方根据上级文件及会议要求，因开办学校食堂需要，决定聘用乙方作为学校食堂从业人员，经甲、乙双方平等协商，达成如下协议。一、甲方责任1、制定科学、合理、规范的管理制度。2、...</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餐饮租凭合同二</w:t>
      </w:r>
    </w:p>
    <w:p>
      <w:pPr>
        <w:ind w:left="0" w:right="0" w:firstLine="560"/>
        <w:spacing w:before="450" w:after="450" w:line="312" w:lineRule="auto"/>
      </w:pPr>
      <w:r>
        <w:rPr>
          <w:rFonts w:ascii="宋体" w:hAnsi="宋体" w:eastAsia="宋体" w:cs="宋体"/>
          <w:color w:val="000"/>
          <w:sz w:val="28"/>
          <w:szCs w:val="28"/>
        </w:rPr>
        <w:t xml:space="preserve">租赁转让方(甲方)：</w:t>
      </w:r>
    </w:p>
    <w:p>
      <w:pPr>
        <w:ind w:left="0" w:right="0" w:firstLine="560"/>
        <w:spacing w:before="450" w:after="450" w:line="312" w:lineRule="auto"/>
      </w:pPr>
      <w:r>
        <w:rPr>
          <w:rFonts w:ascii="宋体" w:hAnsi="宋体" w:eastAsia="宋体" w:cs="宋体"/>
          <w:color w:val="000"/>
          <w:sz w:val="28"/>
          <w:szCs w:val="28"/>
        </w:rPr>
        <w:t xml:space="preserve">受租转方(乙方)：</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二、租赁转让时间定于 年 月 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 月 日— 年 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餐饮租凭合同三</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w:t>
      </w:r>
    </w:p>
    <w:p>
      <w:pPr>
        <w:ind w:left="0" w:right="0" w:firstLine="560"/>
        <w:spacing w:before="450" w:after="450" w:line="312" w:lineRule="auto"/>
      </w:pPr>
      <w:r>
        <w:rPr>
          <w:rFonts w:ascii="宋体" w:hAnsi="宋体" w:eastAsia="宋体" w:cs="宋体"/>
          <w:color w:val="000"/>
          <w:sz w:val="28"/>
          <w:szCs w:val="28"/>
        </w:rPr>
        <w:t xml:space="preserve">本合同当事人的名字(甲方和乙方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1、甲方出租给乙方的房屋位于______(省、市)_______(区、县)___________门牌号为__________________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1、该房屋租赁期共个______月。自__________年__________月____日起至__________年__________月____日止。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乙方如要求续租，则必须在租赁期满______个______月之前书面通知甲方，看看糖尿病肾病能活多久。经甲方同意后，重新签订租赁合同。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1该房屋每______月租金为______________元(大写____________)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租金总额为______________元(大写____________)</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1、租赁期间，甲方有权依照法定程序转让该出租的房屋，转让后，本合同对新的房屋所有人和乙方继续有效。糖尿病如何食疗。 未经甲方同意，乙方不得转租、转借承租房屋。 甲方出售房屋，须在个______月前书面通知乙方，在同等条件下，乙方有优先购买权。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拖欠房租累计个______月以上。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5、由于甲方怠于履行维修义务或情况紧急，乙方组织维修的，甲方应支付乙方费用或折抵租金，但乙方应提供有效凭证。甲方因房屋权属瑕疵或非法出租房屋而导致本合同无效时，甲方应赔偿乙方损失。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 乙 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 ：____________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2026-08-02T23:25:10+08:00</dcterms:created>
  <dcterms:modified xsi:type="dcterms:W3CDTF">2026-08-02T23:25:10+08:00</dcterms:modified>
</cp:coreProperties>
</file>

<file path=docProps/custom.xml><?xml version="1.0" encoding="utf-8"?>
<Properties xmlns="http://schemas.openxmlformats.org/officeDocument/2006/custom-properties" xmlns:vt="http://schemas.openxmlformats.org/officeDocument/2006/docPropsVTypes"/>
</file>