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最新个人汽车租赁合同简版通用(22篇)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个人汽车租赁合同简版一出租人(甲方) ：承租人 (乙方)：根据《中华人民共和国合同法》及有关规定，甲、乙双方经协商一致，自愿签订本合同：一、本合同所称汽车租赁，是为用户提供以小时、日、月计算的租车服务，并收取相应的租赁费。二、甲方将手续完善...</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 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 量 发 车 时</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个人汽车租赁合同简版五</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为明确出甲方与乙方权利和义务的关系，根据平等互利、自愿有偿、诚实信用的原则，经甲乙双方协商一致，达成汽车租赁合同，条款如下：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1、甲方应按乙方的要求提供相应的车型为__________(牌照_______)，为________用车，此车允许载人数为____人(不包括司机)，乙方上车人数不应超过此规定之人数。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交通事故或其它安全事故，造成乙方人身伤害或财产损失，则按《中华人民共和国民法典》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8、乙方保证在使用该车辆过程中从事合法活动，如乙方违法使用该车辆造成甲方损失，责任由乙方全部承担，并且甲方有权随时终止合同。</w:t>
      </w:r>
    </w:p>
    <w:p>
      <w:pPr>
        <w:ind w:left="0" w:right="0" w:firstLine="560"/>
        <w:spacing w:before="450" w:after="450" w:line="312" w:lineRule="auto"/>
      </w:pPr>
      <w:r>
        <w:rPr>
          <w:rFonts w:ascii="宋体" w:hAnsi="宋体" w:eastAsia="宋体" w:cs="宋体"/>
          <w:color w:val="000"/>
          <w:sz w:val="28"/>
          <w:szCs w:val="28"/>
        </w:rPr>
        <w:t xml:space="preserve">9、甲方不得擅自将车调回，否则将按租金的双倍赔偿乙方。乙方必须按合同规定的时间和租金付款，否则，每逾期一天，加罚一天的租金。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10、对于在该车辆交付后，乙方使用过程中缴纳保险责任、维修责任的费用由乙方承担，车辆交付后乙方在占有和控制该车辆过程中发生的一切交通事故及违章由乙方自己承担与甲方无关;</w:t>
      </w:r>
    </w:p>
    <w:p>
      <w:pPr>
        <w:ind w:left="0" w:right="0" w:firstLine="560"/>
        <w:spacing w:before="450" w:after="450" w:line="312" w:lineRule="auto"/>
      </w:pPr>
      <w:r>
        <w:rPr>
          <w:rFonts w:ascii="宋体" w:hAnsi="宋体" w:eastAsia="宋体" w:cs="宋体"/>
          <w:color w:val="000"/>
          <w:sz w:val="28"/>
          <w:szCs w:val="28"/>
        </w:rPr>
        <w:t xml:space="preserve">11、乙方承担协议期内车辆的年度检验费、养路费、车船费，以及正常维修保养费(包括汽车机油、离合器油、刹车油、冷却液)、油料费用、停车费、过路过桥费、高速公路费、违章罚款等费用。</w:t>
      </w:r>
    </w:p>
    <w:p>
      <w:pPr>
        <w:ind w:left="0" w:right="0" w:firstLine="560"/>
        <w:spacing w:before="450" w:after="450" w:line="312" w:lineRule="auto"/>
      </w:pPr>
      <w:r>
        <w:rPr>
          <w:rFonts w:ascii="宋体" w:hAnsi="宋体" w:eastAsia="宋体" w:cs="宋体"/>
          <w:color w:val="000"/>
          <w:sz w:val="28"/>
          <w:szCs w:val="28"/>
        </w:rPr>
        <w:t xml:space="preserve">12、本合同经双方签字盖章生效，本合同一式两份，双方各持一份。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13、本合同未尽事宜，由双方协商，另订附件。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出租方、承租方、担保方三方根据《中华人民共和国合同法》的有关规定，就承租方租用出租方的车辆事宜，在平等自愿的基础上，经协商达成如下条款：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车型：吨位：车牌号：颜色：发动机号：车架号：行驶证号：纳税证号：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制动情况：方向情况：灯光情况：车辆成新度：车辆外观：随车工具：其他情况：</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(一)租用期限：从年月日起到年月日止，共计日。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六、意外风险及处理</w:t>
      </w:r>
    </w:p>
    <w:p>
      <w:pPr>
        <w:ind w:left="0" w:right="0" w:firstLine="560"/>
        <w:spacing w:before="450" w:after="450" w:line="312" w:lineRule="auto"/>
      </w:pPr>
      <w:r>
        <w:rPr>
          <w:rFonts w:ascii="宋体" w:hAnsi="宋体" w:eastAsia="宋体" w:cs="宋体"/>
          <w:color w:val="000"/>
          <w:sz w:val="28"/>
          <w:szCs w:val="28"/>
        </w:rPr>
        <w:t xml:space="preserve">1、出租方承担租赁车辆车辆损失、车辆盗抢、第三者责任的意外风险。具体比例如下：车辆损失、车辆盗抢的80%。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4、承租方在合同期内发生的，应及时通知出租方，并积极配合出租方处理。</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个人汽车租赁合同简版八</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出租人：(盖章)______________承租人：(盖章)______________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6.承担不高于__年、元/季、元/月、元/天、元/小时。租金标准双方约定。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w:t>
      </w:r>
    </w:p>
    <w:p>
      <w:pPr>
        <w:ind w:left="0" w:right="0" w:firstLine="560"/>
        <w:spacing w:before="450" w:after="450" w:line="312" w:lineRule="auto"/>
      </w:pPr>
      <w:r>
        <w:rPr>
          <w:rFonts w:ascii="宋体" w:hAnsi="宋体" w:eastAsia="宋体" w:cs="宋体"/>
          <w:color w:val="000"/>
          <w:sz w:val="28"/>
          <w:szCs w:val="28"/>
        </w:rPr>
        <w:t xml:space="preserve">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租赁车辆发生交通事故、被盗抢时，承租方应立即向公安、交管等部门报案并及时通知出租方，协助出租方办理相关手续。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2.本合同项下发生的争议，双方应协商解决;协商或调解解决未果的，可向承租方所在地人民法院提起诉讼。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宋体" w:hAnsi="宋体" w:eastAsia="宋体" w:cs="宋体"/>
          <w:color w:val="000"/>
          <w:sz w:val="28"/>
          <w:szCs w:val="28"/>
        </w:rPr>
        <w:t xml:space="preserve">北京个人汽车租赁合同范文二</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北京个人汽车租赁合同范文三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 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、出租方未能按合同多约定的交车时间向承租方提供所租车辆，需向承租方赔偿该日租金的 .5倍做为违约赔偿金。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 .5倍计收。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 )、承租方利用所租车辆从事违法犯罪活动。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个人汽车租赁合同简版篇十一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法定带表人(单位)：</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二、乙方签定本协议并选定车型后，支付给甲方车辆租赁费每日 贰佰 元，车辆租赁无抵押金，每月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 号的车辆交付给承租方使用至工程结束为止。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(3)乙方有损坏甲方车辆或其他损害甲方合法权益行为的。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(四)甲方不承担本协议期间乙方使用甲方车辆给本人或第三人造成的人身和财产损害的保险赔偿以外的赔偿责任，已经由甲方赔偿的，甲方有权向乙方追偿。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(二)乙方应按协议约定正常使用车辆。</w:t>
      </w:r>
    </w:p>
    <w:p>
      <w:pPr>
        <w:ind w:left="0" w:right="0" w:firstLine="560"/>
        <w:spacing w:before="450" w:after="450" w:line="312" w:lineRule="auto"/>
      </w:pPr>
      <w:r>
        <w:rPr>
          <w:rFonts w:ascii="宋体" w:hAnsi="宋体" w:eastAsia="宋体" w:cs="宋体"/>
          <w:color w:val="000"/>
          <w:sz w:val="28"/>
          <w:szCs w:val="28"/>
        </w:rPr>
        <w:t xml:space="preserve">(三)乙方承担协议期内车辆的正常维修保养费。</w:t>
      </w:r>
    </w:p>
    <w:p>
      <w:pPr>
        <w:ind w:left="0" w:right="0" w:firstLine="560"/>
        <w:spacing w:before="450" w:after="450" w:line="312" w:lineRule="auto"/>
      </w:pPr>
      <w:r>
        <w:rPr>
          <w:rFonts w:ascii="宋体" w:hAnsi="宋体" w:eastAsia="宋体" w:cs="宋体"/>
          <w:color w:val="000"/>
          <w:sz w:val="28"/>
          <w:szCs w:val="28"/>
        </w:rPr>
        <w:t xml:space="preserve">(四)使用甲方车辆期间丢失、损坏车辆牌证及其他手续，应及时告知出甲方，补办有关手续的费用及因上述原因造成的车辆不能正常运行的损失由乙方承担。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2、乙方有车辆协议期间内配合甲方进行正常保养的责任，按期进行保养(首次保养为 公里或车辆已行驶 个月，首保之后依照厂家规定按期保养)如遇年检，乙方应按甲方指定时间将车送至指定地点。</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3、乙方承担车辆协议期间的油料费用、停车费、过路过桥费、高速公路费、违章罚款等费用，如遇车辆正常使用中出现故障或异常，甲乙双方协商检查与维修.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(1)乙方驾驶车辆肇事后逃逸。</w:t>
      </w:r>
    </w:p>
    <w:p>
      <w:pPr>
        <w:ind w:left="0" w:right="0" w:firstLine="560"/>
        <w:spacing w:before="450" w:after="450" w:line="312" w:lineRule="auto"/>
      </w:pPr>
      <w:r>
        <w:rPr>
          <w:rFonts w:ascii="宋体" w:hAnsi="宋体" w:eastAsia="宋体" w:cs="宋体"/>
          <w:color w:val="000"/>
          <w:sz w:val="28"/>
          <w:szCs w:val="28"/>
        </w:rPr>
        <w:t xml:space="preserve">(2)出险后不报案、隐瞒真实情况或24小时内不通知甲方自行处理的。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(3)出现车损、第三者险超出保险公司赔保险额的部分。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因本协议发生的争议，当事人应及时协商解决，协商不成的，可由市仲裁委员会解决。</w:t>
      </w:r>
    </w:p>
    <w:p>
      <w:pPr>
        <w:ind w:left="0" w:right="0" w:firstLine="560"/>
        <w:spacing w:before="450" w:after="450" w:line="312" w:lineRule="auto"/>
      </w:pPr>
      <w:r>
        <w:rPr>
          <w:rFonts w:ascii="宋体" w:hAnsi="宋体" w:eastAsia="宋体" w:cs="宋体"/>
          <w:color w:val="000"/>
          <w:sz w:val="28"/>
          <w:szCs w:val="28"/>
        </w:rPr>
        <w:t xml:space="preserve">十、本协议一式两份，由甲方、乙方各持一份，签字、盖章后生效。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个人汽车租赁合同简版篇十四</w:t>
      </w:r>
    </w:p>
    <w:p>
      <w:pPr>
        <w:ind w:left="0" w:right="0" w:firstLine="560"/>
        <w:spacing w:before="450" w:after="450" w:line="312" w:lineRule="auto"/>
      </w:pPr>
      <w:r>
        <w:rPr>
          <w:rFonts w:ascii="宋体" w:hAnsi="宋体" w:eastAsia="宋体" w:cs="宋体"/>
          <w:color w:val="000"/>
          <w:sz w:val="28"/>
          <w:szCs w:val="28"/>
        </w:rPr>
        <w:t xml:space="preserve">一、汽车租赁经营许可事项及实施主体</w:t>
      </w:r>
    </w:p>
    <w:p>
      <w:pPr>
        <w:ind w:left="0" w:right="0" w:firstLine="560"/>
        <w:spacing w:before="450" w:after="450" w:line="312" w:lineRule="auto"/>
      </w:pPr>
      <w:r>
        <w:rPr>
          <w:rFonts w:ascii="宋体" w:hAnsi="宋体" w:eastAsia="宋体" w:cs="宋体"/>
          <w:color w:val="000"/>
          <w:sz w:val="28"/>
          <w:szCs w:val="28"/>
        </w:rPr>
        <w:t xml:space="preserve">县级以上道路运输管理机构负责本行政区域内汽车租赁企业设立、备案及相应证件的配发。</w:t>
      </w:r>
    </w:p>
    <w:p>
      <w:pPr>
        <w:ind w:left="0" w:right="0" w:firstLine="560"/>
        <w:spacing w:before="450" w:after="450" w:line="312" w:lineRule="auto"/>
      </w:pPr>
      <w:r>
        <w:rPr>
          <w:rFonts w:ascii="宋体" w:hAnsi="宋体" w:eastAsia="宋体" w:cs="宋体"/>
          <w:color w:val="000"/>
          <w:sz w:val="28"/>
          <w:szCs w:val="28"/>
        </w:rPr>
        <w:t xml:space="preserve">二、汽车租赁经营许可条件</w:t>
      </w:r>
    </w:p>
    <w:p>
      <w:pPr>
        <w:ind w:left="0" w:right="0" w:firstLine="560"/>
        <w:spacing w:before="450" w:after="450" w:line="312" w:lineRule="auto"/>
      </w:pPr>
      <w:r>
        <w:rPr>
          <w:rFonts w:ascii="宋体" w:hAnsi="宋体" w:eastAsia="宋体" w:cs="宋体"/>
          <w:color w:val="000"/>
          <w:sz w:val="28"/>
          <w:szCs w:val="28"/>
        </w:rPr>
        <w:t xml:space="preserve">申请从事汽车租赁经营的，应当具备以下条件：</w:t>
      </w:r>
    </w:p>
    <w:p>
      <w:pPr>
        <w:ind w:left="0" w:right="0" w:firstLine="560"/>
        <w:spacing w:before="450" w:after="450" w:line="312" w:lineRule="auto"/>
      </w:pPr>
      <w:r>
        <w:rPr>
          <w:rFonts w:ascii="宋体" w:hAnsi="宋体" w:eastAsia="宋体" w:cs="宋体"/>
          <w:color w:val="000"/>
          <w:sz w:val="28"/>
          <w:szCs w:val="28"/>
        </w:rPr>
        <w:t xml:space="preserve">(一)持有工商管理部门核发的企业法人营业执照。</w:t>
      </w:r>
    </w:p>
    <w:p>
      <w:pPr>
        <w:ind w:left="0" w:right="0" w:firstLine="560"/>
        <w:spacing w:before="450" w:after="450" w:line="312" w:lineRule="auto"/>
      </w:pPr>
      <w:r>
        <w:rPr>
          <w:rFonts w:ascii="宋体" w:hAnsi="宋体" w:eastAsia="宋体" w:cs="宋体"/>
          <w:color w:val="000"/>
          <w:sz w:val="28"/>
          <w:szCs w:val="28"/>
        </w:rPr>
        <w:t xml:space="preserve">(二)自有10辆以上经安全技术检验合格的车辆，车辆行驶证件齐全有效，车辆类型为核载人数为9人以下的载客汽车。</w:t>
      </w:r>
    </w:p>
    <w:p>
      <w:pPr>
        <w:ind w:left="0" w:right="0" w:firstLine="560"/>
        <w:spacing w:before="450" w:after="450" w:line="312" w:lineRule="auto"/>
      </w:pPr>
      <w:r>
        <w:rPr>
          <w:rFonts w:ascii="宋体" w:hAnsi="宋体" w:eastAsia="宋体" w:cs="宋体"/>
          <w:color w:val="000"/>
          <w:sz w:val="28"/>
          <w:szCs w:val="28"/>
        </w:rPr>
        <w:t xml:space="preserve">(三)有与其经营业务相适应的办公场所，可供企业20%以上自有车辆停放所需停车场地。</w:t>
      </w:r>
    </w:p>
    <w:p>
      <w:pPr>
        <w:ind w:left="0" w:right="0" w:firstLine="560"/>
        <w:spacing w:before="450" w:after="450" w:line="312" w:lineRule="auto"/>
      </w:pPr>
      <w:r>
        <w:rPr>
          <w:rFonts w:ascii="宋体" w:hAnsi="宋体" w:eastAsia="宋体" w:cs="宋体"/>
          <w:color w:val="000"/>
          <w:sz w:val="28"/>
          <w:szCs w:val="28"/>
        </w:rPr>
        <w:t xml:space="preserve">(四)有必要的经营管理、车辆技术、安全管理人员。</w:t>
      </w:r>
    </w:p>
    <w:p>
      <w:pPr>
        <w:ind w:left="0" w:right="0" w:firstLine="560"/>
        <w:spacing w:before="450" w:after="450" w:line="312" w:lineRule="auto"/>
      </w:pPr>
      <w:r>
        <w:rPr>
          <w:rFonts w:ascii="宋体" w:hAnsi="宋体" w:eastAsia="宋体" w:cs="宋体"/>
          <w:color w:val="000"/>
          <w:sz w:val="28"/>
          <w:szCs w:val="28"/>
        </w:rPr>
        <w:t xml:space="preserve">(五)有健全的安全管理制度。</w:t>
      </w:r>
    </w:p>
    <w:p>
      <w:pPr>
        <w:ind w:left="0" w:right="0" w:firstLine="560"/>
        <w:spacing w:before="450" w:after="450" w:line="312" w:lineRule="auto"/>
      </w:pPr>
      <w:r>
        <w:rPr>
          <w:rFonts w:ascii="宋体" w:hAnsi="宋体" w:eastAsia="宋体" w:cs="宋体"/>
          <w:color w:val="000"/>
          <w:sz w:val="28"/>
          <w:szCs w:val="28"/>
        </w:rPr>
        <w:t xml:space="preserve">(六)法律、法规规定的其他条件。</w:t>
      </w:r>
    </w:p>
    <w:p>
      <w:pPr>
        <w:ind w:left="0" w:right="0" w:firstLine="560"/>
        <w:spacing w:before="450" w:after="450" w:line="312" w:lineRule="auto"/>
      </w:pPr>
      <w:r>
        <w:rPr>
          <w:rFonts w:ascii="宋体" w:hAnsi="宋体" w:eastAsia="宋体" w:cs="宋体"/>
          <w:color w:val="000"/>
          <w:sz w:val="28"/>
          <w:szCs w:val="28"/>
        </w:rPr>
        <w:t xml:space="preserve">三、汽车租赁经营许可办理程序</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申请从事汽车租赁经营的，应向所在地设县级道路运输管理机构提出申请;申请时应提供以下材料：</w:t>
      </w:r>
    </w:p>
    <w:p>
      <w:pPr>
        <w:ind w:left="0" w:right="0" w:firstLine="560"/>
        <w:spacing w:before="450" w:after="450" w:line="312" w:lineRule="auto"/>
      </w:pPr>
      <w:r>
        <w:rPr>
          <w:rFonts w:ascii="宋体" w:hAnsi="宋体" w:eastAsia="宋体" w:cs="宋体"/>
          <w:color w:val="000"/>
          <w:sz w:val="28"/>
          <w:szCs w:val="28"/>
        </w:rPr>
        <w:t xml:space="preserve">1.《汽车租赁经营许可申请表》;</w:t>
      </w:r>
    </w:p>
    <w:p>
      <w:pPr>
        <w:ind w:left="0" w:right="0" w:firstLine="560"/>
        <w:spacing w:before="450" w:after="450" w:line="312" w:lineRule="auto"/>
      </w:pPr>
      <w:r>
        <w:rPr>
          <w:rFonts w:ascii="宋体" w:hAnsi="宋体" w:eastAsia="宋体" w:cs="宋体"/>
          <w:color w:val="000"/>
          <w:sz w:val="28"/>
          <w:szCs w:val="28"/>
        </w:rPr>
        <w:t xml:space="preserve">2.企业法人营业执照复印件;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4.法定代表人身份证复印件，经办人身份证复印件和委托书;</w:t>
      </w:r>
    </w:p>
    <w:p>
      <w:pPr>
        <w:ind w:left="0" w:right="0" w:firstLine="560"/>
        <w:spacing w:before="450" w:after="450" w:line="312" w:lineRule="auto"/>
      </w:pPr>
      <w:r>
        <w:rPr>
          <w:rFonts w:ascii="宋体" w:hAnsi="宋体" w:eastAsia="宋体" w:cs="宋体"/>
          <w:color w:val="000"/>
          <w:sz w:val="28"/>
          <w:szCs w:val="28"/>
        </w:rPr>
        <w:t xml:space="preserve">5.自有车辆《机动车行驶证》(含检验记录栏)、《机动车登记证》及复印件;</w:t>
      </w:r>
    </w:p>
    <w:p>
      <w:pPr>
        <w:ind w:left="0" w:right="0" w:firstLine="560"/>
        <w:spacing w:before="450" w:after="450" w:line="312" w:lineRule="auto"/>
      </w:pPr>
      <w:r>
        <w:rPr>
          <w:rFonts w:ascii="宋体" w:hAnsi="宋体" w:eastAsia="宋体" w:cs="宋体"/>
          <w:color w:val="000"/>
          <w:sz w:val="28"/>
          <w:szCs w:val="28"/>
        </w:rPr>
        <w:t xml:space="preserve">6.办公场所产权证明或租赁合同复印件;</w:t>
      </w:r>
    </w:p>
    <w:p>
      <w:pPr>
        <w:ind w:left="0" w:right="0" w:firstLine="560"/>
        <w:spacing w:before="450" w:after="450" w:line="312" w:lineRule="auto"/>
      </w:pPr>
      <w:r>
        <w:rPr>
          <w:rFonts w:ascii="宋体" w:hAnsi="宋体" w:eastAsia="宋体" w:cs="宋体"/>
          <w:color w:val="000"/>
          <w:sz w:val="28"/>
          <w:szCs w:val="28"/>
        </w:rPr>
        <w:t xml:space="preserve">7.经营管理、车辆技术、安全管理人员名单及相关资料(身份证复印件、劳动合同或聘用协议);</w:t>
      </w:r>
    </w:p>
    <w:p>
      <w:pPr>
        <w:ind w:left="0" w:right="0" w:firstLine="560"/>
        <w:spacing w:before="450" w:after="450" w:line="312" w:lineRule="auto"/>
      </w:pPr>
      <w:r>
        <w:rPr>
          <w:rFonts w:ascii="宋体" w:hAnsi="宋体" w:eastAsia="宋体" w:cs="宋体"/>
          <w:color w:val="000"/>
          <w:sz w:val="28"/>
          <w:szCs w:val="28"/>
        </w:rPr>
        <w:t xml:space="preserve">8.健全的安全生产管理制度，包括车辆安全生产管理制度、汽车租赁服务流程和规范、服务投诉处理制度、租赁车辆维护保障制度、车辆防盗抢骗等治安防范等制度措施。</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道路运输管理机构应当对申请材料的完整性进行审核：</w:t>
      </w:r>
    </w:p>
    <w:p>
      <w:pPr>
        <w:ind w:left="0" w:right="0" w:firstLine="560"/>
        <w:spacing w:before="450" w:after="450" w:line="312" w:lineRule="auto"/>
      </w:pPr>
      <w:r>
        <w:rPr>
          <w:rFonts w:ascii="宋体" w:hAnsi="宋体" w:eastAsia="宋体" w:cs="宋体"/>
          <w:color w:val="000"/>
          <w:sz w:val="28"/>
          <w:szCs w:val="28"/>
        </w:rPr>
        <w:t xml:space="preserve">1.申请材料齐全有效的，出具《行政许可申请受理通知书》;</w:t>
      </w:r>
    </w:p>
    <w:p>
      <w:pPr>
        <w:ind w:left="0" w:right="0" w:firstLine="560"/>
        <w:spacing w:before="450" w:after="450" w:line="312" w:lineRule="auto"/>
      </w:pPr>
      <w:r>
        <w:rPr>
          <w:rFonts w:ascii="宋体" w:hAnsi="宋体" w:eastAsia="宋体" w:cs="宋体"/>
          <w:color w:val="000"/>
          <w:sz w:val="28"/>
          <w:szCs w:val="28"/>
        </w:rPr>
        <w:t xml:space="preserve">2.申请材料不齐全或者不符合法定形式的，要求申请人当场补全或者更正，当场不能补全或者更正的，原则上应当场出具注明日期且加盖道路运输管理机构专用印章的《行政许可申请补正通知书》，一次性告知需补正的全部内容;</w:t>
      </w:r>
    </w:p>
    <w:p>
      <w:pPr>
        <w:ind w:left="0" w:right="0" w:firstLine="560"/>
        <w:spacing w:before="450" w:after="450" w:line="312" w:lineRule="auto"/>
      </w:pPr>
      <w:r>
        <w:rPr>
          <w:rFonts w:ascii="宋体" w:hAnsi="宋体" w:eastAsia="宋体" w:cs="宋体"/>
          <w:color w:val="000"/>
          <w:sz w:val="28"/>
          <w:szCs w:val="28"/>
        </w:rPr>
        <w:t xml:space="preserve">3.申请事项依法不需要取得行政许可或申请事项依法不属于本级道路运输管理机构职权范围的，应出具《行政许可申请不予受理决定书》。</w:t>
      </w:r>
    </w:p>
    <w:p>
      <w:pPr>
        <w:ind w:left="0" w:right="0" w:firstLine="560"/>
        <w:spacing w:before="450" w:after="450" w:line="312" w:lineRule="auto"/>
      </w:pPr>
      <w:r>
        <w:rPr>
          <w:rFonts w:ascii="宋体" w:hAnsi="宋体" w:eastAsia="宋体" w:cs="宋体"/>
          <w:color w:val="000"/>
          <w:sz w:val="28"/>
          <w:szCs w:val="28"/>
        </w:rPr>
        <w:t xml:space="preserve">(三)许可前公示和现场审查</w:t>
      </w:r>
    </w:p>
    <w:p>
      <w:pPr>
        <w:ind w:left="0" w:right="0" w:firstLine="560"/>
        <w:spacing w:before="450" w:after="450" w:line="312" w:lineRule="auto"/>
      </w:pPr>
      <w:r>
        <w:rPr>
          <w:rFonts w:ascii="宋体" w:hAnsi="宋体" w:eastAsia="宋体" w:cs="宋体"/>
          <w:color w:val="000"/>
          <w:sz w:val="28"/>
          <w:szCs w:val="28"/>
        </w:rPr>
        <w:t xml:space="preserve">对已受理的汽车租赁经营申请，道路运输管理机构应当将申请的有关情况在本部门网站或办公场所进行公示，公示期限为5个工作日。</w:t>
      </w:r>
    </w:p>
    <w:p>
      <w:pPr>
        <w:ind w:left="0" w:right="0" w:firstLine="560"/>
        <w:spacing w:before="450" w:after="450" w:line="312" w:lineRule="auto"/>
      </w:pPr>
      <w:r>
        <w:rPr>
          <w:rFonts w:ascii="宋体" w:hAnsi="宋体" w:eastAsia="宋体" w:cs="宋体"/>
          <w:color w:val="000"/>
          <w:sz w:val="28"/>
          <w:szCs w:val="28"/>
        </w:rPr>
        <w:t xml:space="preserve">公示期间或结束后，受理申请的道路运输管理机构应当组织有关人员对申请人从事汽车租赁经营的有关条件和所提供的申请材料的真实性进行实地查验。</w:t>
      </w:r>
    </w:p>
    <w:p>
      <w:pPr>
        <w:ind w:left="0" w:right="0" w:firstLine="560"/>
        <w:spacing w:before="450" w:after="450" w:line="312" w:lineRule="auto"/>
      </w:pPr>
      <w:r>
        <w:rPr>
          <w:rFonts w:ascii="宋体" w:hAnsi="宋体" w:eastAsia="宋体" w:cs="宋体"/>
          <w:color w:val="000"/>
          <w:sz w:val="28"/>
          <w:szCs w:val="28"/>
        </w:rPr>
        <w:t xml:space="preserve">(四)许可决定</w:t>
      </w:r>
    </w:p>
    <w:p>
      <w:pPr>
        <w:ind w:left="0" w:right="0" w:firstLine="560"/>
        <w:spacing w:before="450" w:after="450" w:line="312" w:lineRule="auto"/>
      </w:pPr>
      <w:r>
        <w:rPr>
          <w:rFonts w:ascii="宋体" w:hAnsi="宋体" w:eastAsia="宋体" w:cs="宋体"/>
          <w:color w:val="000"/>
          <w:sz w:val="28"/>
          <w:szCs w:val="28"/>
        </w:rPr>
        <w:t xml:space="preserve">道路运输管理机构应在受理汽车租赁经营申请后20个工作日内，依据查验及审核结果作出许可或不予许可的决定。准予许可的，出具《行政许可决定书》，并抄告设区市道路运输管理机构。不予许可的，出具《不予行政许可决定书》，并说明理由。</w:t>
      </w:r>
    </w:p>
    <w:p>
      <w:pPr>
        <w:ind w:left="0" w:right="0" w:firstLine="560"/>
        <w:spacing w:before="450" w:after="450" w:line="312" w:lineRule="auto"/>
      </w:pPr>
      <w:r>
        <w:rPr>
          <w:rFonts w:ascii="宋体" w:hAnsi="宋体" w:eastAsia="宋体" w:cs="宋体"/>
          <w:color w:val="000"/>
          <w:sz w:val="28"/>
          <w:szCs w:val="28"/>
        </w:rPr>
        <w:t xml:space="preserve">(五)许可结果公告</w:t>
      </w:r>
    </w:p>
    <w:p>
      <w:pPr>
        <w:ind w:left="0" w:right="0" w:firstLine="560"/>
        <w:spacing w:before="450" w:after="450" w:line="312" w:lineRule="auto"/>
      </w:pPr>
      <w:r>
        <w:rPr>
          <w:rFonts w:ascii="宋体" w:hAnsi="宋体" w:eastAsia="宋体" w:cs="宋体"/>
          <w:color w:val="000"/>
          <w:sz w:val="28"/>
          <w:szCs w:val="28"/>
        </w:rPr>
        <w:t xml:space="preserve">道路运输管理机构出具《行政许可决定书》后，应将许可结果在其网站或办公场所予以公布，接受社会监督，方便公众查阅。</w:t>
      </w:r>
    </w:p>
    <w:p>
      <w:pPr>
        <w:ind w:left="0" w:right="0" w:firstLine="560"/>
        <w:spacing w:before="450" w:after="450" w:line="312" w:lineRule="auto"/>
      </w:pPr>
      <w:r>
        <w:rPr>
          <w:rFonts w:ascii="宋体" w:hAnsi="宋体" w:eastAsia="宋体" w:cs="宋体"/>
          <w:color w:val="000"/>
          <w:sz w:val="28"/>
          <w:szCs w:val="28"/>
        </w:rPr>
        <w:t xml:space="preserve">四、汽车租赁证件使用规范</w:t>
      </w:r>
    </w:p>
    <w:p>
      <w:pPr>
        <w:ind w:left="0" w:right="0" w:firstLine="560"/>
        <w:spacing w:before="450" w:after="450" w:line="312" w:lineRule="auto"/>
      </w:pPr>
      <w:r>
        <w:rPr>
          <w:rFonts w:ascii="宋体" w:hAnsi="宋体" w:eastAsia="宋体" w:cs="宋体"/>
          <w:color w:val="000"/>
          <w:sz w:val="28"/>
          <w:szCs w:val="28"/>
        </w:rPr>
        <w:t xml:space="preserve">道路运输管理机构作出许可决定的，应在10个工作日内向被许可人颁发《汽车租赁经营许可证》，并向申请人投入租赁的车辆配发《租赁汽车证》。</w:t>
      </w:r>
    </w:p>
    <w:p>
      <w:pPr>
        <w:ind w:left="0" w:right="0" w:firstLine="560"/>
        <w:spacing w:before="450" w:after="450" w:line="312" w:lineRule="auto"/>
      </w:pPr>
      <w:r>
        <w:rPr>
          <w:rFonts w:ascii="宋体" w:hAnsi="宋体" w:eastAsia="宋体" w:cs="宋体"/>
          <w:color w:val="000"/>
          <w:sz w:val="28"/>
          <w:szCs w:val="28"/>
        </w:rPr>
        <w:t xml:space="preserve">(一)《汽车租赁经营许可证》</w:t>
      </w:r>
    </w:p>
    <w:p>
      <w:pPr>
        <w:ind w:left="0" w:right="0" w:firstLine="560"/>
        <w:spacing w:before="450" w:after="450" w:line="312" w:lineRule="auto"/>
      </w:pPr>
      <w:r>
        <w:rPr>
          <w:rFonts w:ascii="宋体" w:hAnsi="宋体" w:eastAsia="宋体" w:cs="宋体"/>
          <w:color w:val="000"/>
          <w:sz w:val="28"/>
          <w:szCs w:val="28"/>
        </w:rPr>
        <w:t xml:space="preserve">1.《汽车租赁经营许可证》分正本、副本，均采用防伪标志。《汽车租赁经营许可证》正本外廓尺寸为40×28cm，材质为157克铜版纸，国徽与带“dl”的边框，“道路运输经营许可证”字</w:t>
      </w:r>
    </w:p>
    <w:p>
      <w:pPr>
        <w:ind w:left="0" w:right="0" w:firstLine="560"/>
        <w:spacing w:before="450" w:after="450" w:line="312" w:lineRule="auto"/>
      </w:pPr>
      <w:r>
        <w:rPr>
          <w:rFonts w:ascii="宋体" w:hAnsi="宋体" w:eastAsia="宋体" w:cs="宋体"/>
          <w:color w:val="000"/>
          <w:sz w:val="28"/>
          <w:szCs w:val="28"/>
        </w:rPr>
        <w:t xml:space="preserve">型采用烫金，右下角印有“福建省运输管理局监制”字样。副本外廓尺寸为18×13cm，封面墨绿色带国徽。《汽车租赁经营许可证》正本悬挂在经营场所，副本用于记录经营者的基本情况、年度质量信誉考核结果、变更结果等情况。</w:t>
      </w:r>
    </w:p>
    <w:p>
      <w:pPr>
        <w:ind w:left="0" w:right="0" w:firstLine="560"/>
        <w:spacing w:before="450" w:after="450" w:line="312" w:lineRule="auto"/>
      </w:pPr>
      <w:r>
        <w:rPr>
          <w:rFonts w:ascii="宋体" w:hAnsi="宋体" w:eastAsia="宋体" w:cs="宋体"/>
          <w:color w:val="000"/>
          <w:sz w:val="28"/>
          <w:szCs w:val="28"/>
        </w:rPr>
        <w:t xml:space="preserve">2.《汽车租赁经营许可证》正本、副本包含“闽交运管许可×字号、业户名称、地址、经济类型、经营范围、证件有效期、核发机关、核发日期”等内容。副本除有与正本相同的内容外，还有分支机构及地址、变更记录、检查(考核)记录、年度质量信誉考核记录等。“经济类型”按国有，集体，私营，个体，联营，股份制，外商投资，港、澳、台以及其它经济分类。</w:t>
      </w:r>
    </w:p>
    <w:p>
      <w:pPr>
        <w:ind w:left="0" w:right="0" w:firstLine="560"/>
        <w:spacing w:before="450" w:after="450" w:line="312" w:lineRule="auto"/>
      </w:pPr>
      <w:r>
        <w:rPr>
          <w:rFonts w:ascii="宋体" w:hAnsi="宋体" w:eastAsia="宋体" w:cs="宋体"/>
          <w:color w:val="000"/>
          <w:sz w:val="28"/>
          <w:szCs w:val="28"/>
        </w:rPr>
        <w:t xml:space="preserve">3.《汽车租赁经营许可证》正本、副本证号格式为“闽交运管许可×字号”，其中“×”为全省九个设区市、平潭综合实验区漳州开发区的简称，从福州到宁德按顺序分别为榕、莆、泉、厦、漳、龙、明、南、宁，岚，前六位为行政区划代码，后六位为自然数编号。鉴于招商局漳州开发区未列入国家行政区划代码范围，“×”也用“漳”,编号前6位使用漳州市辖区的区划代码350601。</w:t>
      </w:r>
    </w:p>
    <w:p>
      <w:pPr>
        <w:ind w:left="0" w:right="0" w:firstLine="560"/>
        <w:spacing w:before="450" w:after="450" w:line="312" w:lineRule="auto"/>
      </w:pPr>
      <w:r>
        <w:rPr>
          <w:rFonts w:ascii="宋体" w:hAnsi="宋体" w:eastAsia="宋体" w:cs="宋体"/>
          <w:color w:val="000"/>
          <w:sz w:val="28"/>
          <w:szCs w:val="28"/>
        </w:rPr>
        <w:t xml:space="preserve">4.证件有效期为四年，经营者应当在到期前十日内到原发证的道路运输管理机构换发。</w:t>
      </w:r>
    </w:p>
    <w:p>
      <w:pPr>
        <w:ind w:left="0" w:right="0" w:firstLine="560"/>
        <w:spacing w:before="450" w:after="450" w:line="312" w:lineRule="auto"/>
      </w:pPr>
      <w:r>
        <w:rPr>
          <w:rFonts w:ascii="宋体" w:hAnsi="宋体" w:eastAsia="宋体" w:cs="宋体"/>
          <w:color w:val="000"/>
          <w:sz w:val="28"/>
          <w:szCs w:val="28"/>
        </w:rPr>
        <w:t xml:space="preserve">(二)《租赁汽车证》</w:t>
      </w:r>
    </w:p>
    <w:p>
      <w:pPr>
        <w:ind w:left="0" w:right="0" w:firstLine="560"/>
        <w:spacing w:before="450" w:after="450" w:line="312" w:lineRule="auto"/>
      </w:pPr>
      <w:r>
        <w:rPr>
          <w:rFonts w:ascii="宋体" w:hAnsi="宋体" w:eastAsia="宋体" w:cs="宋体"/>
          <w:color w:val="000"/>
          <w:sz w:val="28"/>
          <w:szCs w:val="28"/>
        </w:rPr>
        <w:t xml:space="preserve">1.《租赁汽车证》证件尺寸为9.0×6.2 cm，材质为205克</w:t>
      </w:r>
    </w:p>
    <w:p>
      <w:pPr>
        <w:ind w:left="0" w:right="0" w:firstLine="560"/>
        <w:spacing w:before="450" w:after="450" w:line="312" w:lineRule="auto"/>
      </w:pPr>
      <w:r>
        <w:rPr>
          <w:rFonts w:ascii="宋体" w:hAnsi="宋体" w:eastAsia="宋体" w:cs="宋体"/>
          <w:color w:val="000"/>
          <w:sz w:val="28"/>
          <w:szCs w:val="28"/>
        </w:rPr>
        <w:t xml:space="preserve">铜版纸，采用防伪标志，封面墨绿色，外廓尺寸为10.5×7.5 cm，。</w:t>
      </w:r>
    </w:p>
    <w:p>
      <w:pPr>
        <w:ind w:left="0" w:right="0" w:firstLine="560"/>
        <w:spacing w:before="450" w:after="450" w:line="312" w:lineRule="auto"/>
      </w:pPr>
      <w:r>
        <w:rPr>
          <w:rFonts w:ascii="宋体" w:hAnsi="宋体" w:eastAsia="宋体" w:cs="宋体"/>
          <w:color w:val="000"/>
          <w:sz w:val="28"/>
          <w:szCs w:val="28"/>
        </w:rPr>
        <w:t xml:space="preserve">2.《租赁汽车证》正面是车辆有关内容，背面粘贴车辆45度角纸质彩色照片，然后塑封，《租赁汽车证》有效期4年。</w:t>
      </w:r>
    </w:p>
    <w:p>
      <w:pPr>
        <w:ind w:left="0" w:right="0" w:firstLine="560"/>
        <w:spacing w:before="450" w:after="450" w:line="312" w:lineRule="auto"/>
      </w:pPr>
      <w:r>
        <w:rPr>
          <w:rFonts w:ascii="宋体" w:hAnsi="宋体" w:eastAsia="宋体" w:cs="宋体"/>
          <w:color w:val="000"/>
          <w:sz w:val="28"/>
          <w:szCs w:val="28"/>
        </w:rPr>
        <w:t xml:space="preserve">3.《租赁汽车证》内容为业户名称、地址、经营许可证号、车辆号牌、车辆类型、座位数、车辆尺寸、经营范围、核发机关等。其中“经营许可证号”填写经营许可证上后12位阿拉伯数字，“车辆号牌”填写车辆号牌号码加上号牌颜色，“车辆类型”填写车辆厂牌型号，“座位数”填写行驶证上核定的载客数(含驾乘人员)，“车辆尺寸”填写车辆外廓长宽高尺寸，以机动车行驶证或机动车登记证书上的数据为准，机动车行驶证或机动车登记证书上无登记外廓尺寸的，以同型号车辆使用说明书或车辆公告目录上数据进行核定。</w:t>
      </w:r>
    </w:p>
    <w:p>
      <w:pPr>
        <w:ind w:left="0" w:right="0" w:firstLine="560"/>
        <w:spacing w:before="450" w:after="450" w:line="312" w:lineRule="auto"/>
      </w:pPr>
      <w:r>
        <w:rPr>
          <w:rFonts w:ascii="宋体" w:hAnsi="宋体" w:eastAsia="宋体" w:cs="宋体"/>
          <w:color w:val="000"/>
          <w:sz w:val="28"/>
          <w:szCs w:val="28"/>
        </w:rPr>
        <w:t xml:space="preserve">4.《租赁汽车证》证号按9位编号，格式为“闽交运管×字000000001号”，其中“×”为九个设区市及平潭综合实验区简称，招商局漳州开发区的“×”也用“漳”。“000000001”前3位取行政区划代码的后三位数(第一位区分设区市，2、3位区分县级)，漳州开发区使用“601”;最后六位为自然数编号。</w:t>
      </w:r>
    </w:p>
    <w:p>
      <w:pPr>
        <w:ind w:left="0" w:right="0" w:firstLine="560"/>
        <w:spacing w:before="450" w:after="450" w:line="312" w:lineRule="auto"/>
      </w:pPr>
      <w:r>
        <w:rPr>
          <w:rFonts w:ascii="宋体" w:hAnsi="宋体" w:eastAsia="宋体" w:cs="宋体"/>
          <w:color w:val="000"/>
          <w:sz w:val="28"/>
          <w:szCs w:val="28"/>
        </w:rPr>
        <w:t xml:space="preserve">五、汽车租赁企业设立分支机构程序</w:t>
      </w:r>
    </w:p>
    <w:p>
      <w:pPr>
        <w:ind w:left="0" w:right="0" w:firstLine="560"/>
        <w:spacing w:before="450" w:after="450" w:line="312" w:lineRule="auto"/>
      </w:pPr>
      <w:r>
        <w:rPr>
          <w:rFonts w:ascii="宋体" w:hAnsi="宋体" w:eastAsia="宋体" w:cs="宋体"/>
          <w:color w:val="000"/>
          <w:sz w:val="28"/>
          <w:szCs w:val="28"/>
        </w:rPr>
        <w:t xml:space="preserve">自有车辆300辆以下的汽车租赁经营者异地设立分支机构的，应向设立地道路运输管理机构申请行政许可。</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2026-01-22T17:58:22+08:00</dcterms:created>
  <dcterms:modified xsi:type="dcterms:W3CDTF">2026-01-22T17:58:22+08:00</dcterms:modified>
</cp:coreProperties>
</file>

<file path=docProps/custom.xml><?xml version="1.0" encoding="utf-8"?>
<Properties xmlns="http://schemas.openxmlformats.org/officeDocument/2006/custom-properties" xmlns:vt="http://schemas.openxmlformats.org/officeDocument/2006/docPropsVTypes"/>
</file>