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2025年商铺租赁简易合同12篇(通用)</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商铺租赁简易合同一_________________：(以下简称乙方)______________将位于_______路____号___间门面承租给乙方经营，为规范甲乙双方的行为，经充分协商，达成如下门面出租协议：一、乙方承租甲方门面前，必...</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商铺租赁简易合同一</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1.每月租金为人民币____________元，乙方每个月缴纳一次租金，物业费自理。租金贰年内不递增，第三年租金按10%递增。</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2.本合同一经签署，乙方即应交纳相当于个月租金的押金。合同到期，乙方交清租金及水电、煤气，等相关费用后，甲方即可退还乙方押金。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乙方必须依约缴纳租金及其他费用，如有无故拖欠，甲方有权向乙方加收滞纳金，滞纳金为实欠租。如拖欠租金并不退还乙方押金。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转让后门面现有的装修、装饰全部归乙方所有，租赁期满后房屋装修等不动产归甲方所有，营业设备等动产归乙方。乙方在接收该门面后，有权根据经营需要，在保证房屋安全使用的情况下进行装修。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第十条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第十一条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甲乙双方本着诚实信用，互利互惠的原则，根据《中华人民共和国民法典》法律，法规的规定，就乙方租赁甲方房屋相关事宜达成本合同，以兹共同遵守：_________________</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商铺坐落地址：_________________.商铺面积约_______________平方米。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1、租期五年：______________年___________月___________日至_______________年___________月___________日。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第四条：租金和支付方式及租金交纳期限：_________________</w:t>
      </w:r>
    </w:p>
    <w:p>
      <w:pPr>
        <w:ind w:left="0" w:right="0" w:firstLine="560"/>
        <w:spacing w:before="450" w:after="450" w:line="312" w:lineRule="auto"/>
      </w:pPr>
      <w:r>
        <w:rPr>
          <w:rFonts w:ascii="宋体" w:hAnsi="宋体" w:eastAsia="宋体" w:cs="宋体"/>
          <w:color w:val="000"/>
          <w:sz w:val="28"/>
          <w:szCs w:val="28"/>
        </w:rPr>
        <w:t xml:space="preserve">1、租赁金额：_________________每年_____________元。</w:t>
      </w:r>
    </w:p>
    <w:p>
      <w:pPr>
        <w:ind w:left="0" w:right="0" w:firstLine="560"/>
        <w:spacing w:before="450" w:after="450" w:line="312" w:lineRule="auto"/>
      </w:pPr>
      <w:r>
        <w:rPr>
          <w:rFonts w:ascii="宋体" w:hAnsi="宋体" w:eastAsia="宋体" w:cs="宋体"/>
          <w:color w:val="000"/>
          <w:sz w:val="28"/>
          <w:szCs w:val="28"/>
        </w:rPr>
        <w:t xml:space="preserve">2、付款方式：_________________上交款。甲乙双方自签订本合同之日，乙方一次性向甲方支付全年的房租，第二年至第五年的房租要提前一个月交。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本合同是---冷冻仓储有限公司(出租方)储存本合约持有人(存货人即承租人)交付的仓储物，存货人支付仓储费并明确仓储过程中双方责任的合同。</w:t>
      </w:r>
    </w:p>
    <w:p>
      <w:pPr>
        <w:ind w:left="0" w:right="0" w:firstLine="560"/>
        <w:spacing w:before="450" w:after="450" w:line="312" w:lineRule="auto"/>
      </w:pPr>
      <w:r>
        <w:rPr>
          <w:rFonts w:ascii="宋体" w:hAnsi="宋体" w:eastAsia="宋体" w:cs="宋体"/>
          <w:color w:val="000"/>
          <w:sz w:val="28"/>
          <w:szCs w:val="28"/>
        </w:rPr>
        <w:t xml:space="preserve">2. 存货人承诺所储藏之商品为合法商品，所提供之资料为真实资料、存货人联系资料变化时应及时通知保管人。</w:t>
      </w:r>
    </w:p>
    <w:p>
      <w:pPr>
        <w:ind w:left="0" w:right="0" w:firstLine="560"/>
        <w:spacing w:before="450" w:after="450" w:line="312" w:lineRule="auto"/>
      </w:pPr>
      <w:r>
        <w:rPr>
          <w:rFonts w:ascii="宋体" w:hAnsi="宋体" w:eastAsia="宋体" w:cs="宋体"/>
          <w:color w:val="000"/>
          <w:sz w:val="28"/>
          <w:szCs w:val="28"/>
        </w:rPr>
        <w:t xml:space="preserve">3. 存货人所储藏商品如有违反中华人民共和国有关政策、法律、法规、案例、规定等而受工商、海关、商检、公安、技监、环保、食品卫生等政府部门的处理，均由存货人负责全部责任。对保管人带来的损失，由存货人承担责任。</w:t>
      </w:r>
    </w:p>
    <w:p>
      <w:pPr>
        <w:ind w:left="0" w:right="0" w:firstLine="560"/>
        <w:spacing w:before="450" w:after="450" w:line="312" w:lineRule="auto"/>
      </w:pPr>
      <w:r>
        <w:rPr>
          <w:rFonts w:ascii="宋体" w:hAnsi="宋体" w:eastAsia="宋体" w:cs="宋体"/>
          <w:color w:val="000"/>
          <w:sz w:val="28"/>
          <w:szCs w:val="28"/>
        </w:rPr>
        <w:t xml:space="preserve">4. 储藏易燃、易爆、有毒、有腐蚀性、有放射性等危险或者易变质物品，存货人应说明物品的性质，提供有关资料。存货人违反本规定。保管人可以采取相应措施比避免损失的发生，因此产生的费用由存货人承担。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5. 商品冷藏按---冷冻仓储有限公司《冷藏质量及卫生管理规定》中商品冷藏工艺标准执行。</w:t>
      </w:r>
    </w:p>
    <w:p>
      <w:pPr>
        <w:ind w:left="0" w:right="0" w:firstLine="560"/>
        <w:spacing w:before="450" w:after="450" w:line="312" w:lineRule="auto"/>
      </w:pPr>
      <w:r>
        <w:rPr>
          <w:rFonts w:ascii="宋体" w:hAnsi="宋体" w:eastAsia="宋体" w:cs="宋体"/>
          <w:color w:val="000"/>
          <w:sz w:val="28"/>
          <w:szCs w:val="28"/>
        </w:rPr>
        <w:t xml:space="preserve">如存货人对所存商品冷藏有特殊要求，双方另签书面协议。</w:t>
      </w:r>
    </w:p>
    <w:p>
      <w:pPr>
        <w:ind w:left="0" w:right="0" w:firstLine="560"/>
        <w:spacing w:before="450" w:after="450" w:line="312" w:lineRule="auto"/>
      </w:pPr>
      <w:r>
        <w:rPr>
          <w:rFonts w:ascii="宋体" w:hAnsi="宋体" w:eastAsia="宋体" w:cs="宋体"/>
          <w:color w:val="000"/>
          <w:sz w:val="28"/>
          <w:szCs w:val="28"/>
        </w:rPr>
        <w:t xml:space="preserve">6. 保管人至对温度质量及商品数量(冷藏过程中正常干耗除外)承担责任，对商品的衰老、病变、霉化、氧化、虫蛀等温度因素引起的损失不承担责任。</w:t>
      </w:r>
    </w:p>
    <w:p>
      <w:pPr>
        <w:ind w:left="0" w:right="0" w:firstLine="560"/>
        <w:spacing w:before="450" w:after="450" w:line="312" w:lineRule="auto"/>
      </w:pPr>
      <w:r>
        <w:rPr>
          <w:rFonts w:ascii="宋体" w:hAnsi="宋体" w:eastAsia="宋体" w:cs="宋体"/>
          <w:color w:val="000"/>
          <w:sz w:val="28"/>
          <w:szCs w:val="28"/>
        </w:rPr>
        <w:t xml:space="preserve">7. 存货人所存商品已过商品保质期、或者所存商品已超过----冷冻仓储有限公司《冷藏质量及卫生管理规定》商品冷藏工艺标准中所规定最高储存期，保管人在商品过期后一个月内三次通知货主及对商品进行处理。</w:t>
      </w:r>
    </w:p>
    <w:p>
      <w:pPr>
        <w:ind w:left="0" w:right="0" w:firstLine="560"/>
        <w:spacing w:before="450" w:after="450" w:line="312" w:lineRule="auto"/>
      </w:pPr>
      <w:r>
        <w:rPr>
          <w:rFonts w:ascii="宋体" w:hAnsi="宋体" w:eastAsia="宋体" w:cs="宋体"/>
          <w:color w:val="000"/>
          <w:sz w:val="28"/>
          <w:szCs w:val="28"/>
        </w:rPr>
        <w:t xml:space="preserve">货主收到通知后一个月内不来处理、或者因货主所提供联系资料不实而无法联系时，保管人有权处理存货人的过期商品，因此产生的费用由存货人承担。</w:t>
      </w:r>
    </w:p>
    <w:p>
      <w:pPr>
        <w:ind w:left="0" w:right="0" w:firstLine="560"/>
        <w:spacing w:before="450" w:after="450" w:line="312" w:lineRule="auto"/>
      </w:pPr>
      <w:r>
        <w:rPr>
          <w:rFonts w:ascii="宋体" w:hAnsi="宋体" w:eastAsia="宋体" w:cs="宋体"/>
          <w:color w:val="000"/>
          <w:sz w:val="28"/>
          <w:szCs w:val="28"/>
        </w:rPr>
        <w:t xml:space="preserve">8. 收费方式：每月30/31号结算当月冷藏费，次月5号前存货人应到保管人处交清上月冷藏费，本单商品出完时结清冷藏费。</w:t>
      </w:r>
    </w:p>
    <w:p>
      <w:pPr>
        <w:ind w:left="0" w:right="0" w:firstLine="560"/>
        <w:spacing w:before="450" w:after="450" w:line="312" w:lineRule="auto"/>
      </w:pPr>
      <w:r>
        <w:rPr>
          <w:rFonts w:ascii="宋体" w:hAnsi="宋体" w:eastAsia="宋体" w:cs="宋体"/>
          <w:color w:val="000"/>
          <w:sz w:val="28"/>
          <w:szCs w:val="28"/>
        </w:rPr>
        <w:t xml:space="preserve">收费标准：按《---冷冻仓储有限公司冷藏收费标准》执行。</w:t>
      </w:r>
    </w:p>
    <w:p>
      <w:pPr>
        <w:ind w:left="0" w:right="0" w:firstLine="560"/>
        <w:spacing w:before="450" w:after="450" w:line="312" w:lineRule="auto"/>
      </w:pPr>
      <w:r>
        <w:rPr>
          <w:rFonts w:ascii="宋体" w:hAnsi="宋体" w:eastAsia="宋体" w:cs="宋体"/>
          <w:color w:val="000"/>
          <w:sz w:val="28"/>
          <w:szCs w:val="28"/>
        </w:rPr>
        <w:t xml:space="preserve">收费期限：存货人连续三个月不到保管人处缴交冷藏费，保管人有权处理存货人所存商品(双方另有约定除外)。</w:t>
      </w:r>
    </w:p>
    <w:p>
      <w:pPr>
        <w:ind w:left="0" w:right="0" w:firstLine="560"/>
        <w:spacing w:before="450" w:after="450" w:line="312" w:lineRule="auto"/>
      </w:pPr>
      <w:r>
        <w:rPr>
          <w:rFonts w:ascii="宋体" w:hAnsi="宋体" w:eastAsia="宋体" w:cs="宋体"/>
          <w:color w:val="000"/>
          <w:sz w:val="28"/>
          <w:szCs w:val="28"/>
        </w:rPr>
        <w:t xml:space="preserve">9. 双方商品交接地点为保管人厂内月台。双方对商品数量产生争议时，以进库收条、出库单为准。</w:t>
      </w:r>
    </w:p>
    <w:p>
      <w:pPr>
        <w:ind w:left="0" w:right="0" w:firstLine="560"/>
        <w:spacing w:before="450" w:after="450" w:line="312" w:lineRule="auto"/>
      </w:pPr>
      <w:r>
        <w:rPr>
          <w:rFonts w:ascii="宋体" w:hAnsi="宋体" w:eastAsia="宋体" w:cs="宋体"/>
          <w:color w:val="000"/>
          <w:sz w:val="28"/>
          <w:szCs w:val="28"/>
        </w:rPr>
        <w:t xml:space="preserve">10. 如因人力以外的其他不可抗力原因导致货物毁损和造成承租方损失的，双方互不承担责任。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出租方(盖章) ：</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商铺租赁简易合同五</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根据《中华人民共和国合同法》相关规定，经双方友好协商，就甲方将其拥有的商铺房屋出租给乙方一事，达成如下协议：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1、甲方将其拥有的坐落于_________________________该商铺建筑面积共___________平米。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1、乙方租赁房屋为商业使用。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(3)在租赁期间，乙方承租的商铺被征收、征用或被拆迁的。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商铺租赁简易合同六</w:t>
      </w:r>
    </w:p>
    <w:p>
      <w:pPr>
        <w:ind w:left="0" w:right="0" w:firstLine="560"/>
        <w:spacing w:before="450" w:after="450" w:line="312" w:lineRule="auto"/>
      </w:pPr>
      <w:r>
        <w:rPr>
          <w:rFonts w:ascii="宋体" w:hAnsi="宋体" w:eastAsia="宋体" w:cs="宋体"/>
          <w:color w:val="000"/>
          <w:sz w:val="28"/>
          <w:szCs w:val="28"/>
        </w:rPr>
        <w:t xml:space="preserve">根据规定商铺租赁合同解除协议范本</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甲方将其合法拥有的座落于办公房出租给乙方用于办公场所经营使用。该门面建筑面积共平方米。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第一年租金为元人民币，大写整。第二、三年租金经双方协商约定每年租金。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1、除甲方同意乙方续租外、乙方应在本合同的租期届满后的5日内应返还该房屋，未经甲方同意逾期返还房屋的，每逾期一日，乙方应按25元/平方米向甲方支付该房屋占用使用费。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一、租赁商业门面及二楼住房描述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二、租赁商业门面及二楼住房用途</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元每年(大写：_______________元整)。租金从签合同之日起以现金方式一次性支付;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七、商业门面及二楼住房使用要求和维修责任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4、在租赁期间，由于甲方无当理由违约终止租赁合同导致乙方遭受损失的，甲方应按月租金的两倍向乙方支付违约金。如支付的`违约金不足抵付乙方损失的，甲方还应负责赔偿。但下列情况除外：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商铺租赁简易合同九</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号商铺作为商业用途使用(以下简称“该商铺”)，建筑面积约 ____________平方米 。</w:t>
      </w:r>
    </w:p>
    <w:p>
      <w:pPr>
        <w:ind w:left="0" w:right="0" w:firstLine="560"/>
        <w:spacing w:before="450" w:after="450" w:line="312" w:lineRule="auto"/>
      </w:pPr>
      <w:r>
        <w:rPr>
          <w:rFonts w:ascii="宋体" w:hAnsi="宋体" w:eastAsia="宋体" w:cs="宋体"/>
          <w:color w:val="000"/>
          <w:sz w:val="28"/>
          <w:szCs w:val="28"/>
        </w:rPr>
        <w:t xml:space="preserve">第二条 租用的期限为____年，租期从_________年_______月______日至_________年_______月______日止。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该商铺的月租金总额：第一年月租金总额为人民币：______万______仟______佰______拾______元正( ￥_______元/月);第二年月租金为人民币：______万______仟______佰______拾______元正( ￥_______元/月)，第三年月租金为人民币：______万______仟______佰______拾______元正( ￥_______元/月)。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租金交付期限：每月_______日前交清当月租金。(并且必须是人民币现金)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4、保证金：在本合同签订之日，乙方须向甲方交付人民币：______万______仟______佰______拾______元正( ￥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w:t>
      </w:r>
    </w:p>
    <w:p>
      <w:pPr>
        <w:ind w:left="0" w:right="0" w:firstLine="560"/>
        <w:spacing w:before="450" w:after="450" w:line="312" w:lineRule="auto"/>
      </w:pPr>
      <w:r>
        <w:rPr>
          <w:rFonts w:ascii="宋体" w:hAnsi="宋体" w:eastAsia="宋体" w:cs="宋体"/>
          <w:color w:val="000"/>
          <w:sz w:val="28"/>
          <w:szCs w:val="28"/>
        </w:rPr>
        <w:t xml:space="preserve">，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1、甲方须于_________年_______月______日将该商铺交付乙方使用。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4、为确保用电安全，乙方不准私拉乱接电线，不准使用电炉等大功率电器(单个电器功率在__________瓦以上，空调、冰箱除外);如需使用，须向供电部门申报增加用电负荷，待批准及缴交增容费后，方能使用。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商铺租赁简易合同篇十</w:t>
      </w:r>
    </w:p>
    <w:p>
      <w:pPr>
        <w:ind w:left="0" w:right="0" w:firstLine="560"/>
        <w:spacing w:before="450" w:after="450" w:line="312" w:lineRule="auto"/>
      </w:pPr>
      <w:r>
        <w:rPr>
          <w:rFonts w:ascii="宋体" w:hAnsi="宋体" w:eastAsia="宋体" w:cs="宋体"/>
          <w:color w:val="000"/>
          <w:sz w:val="28"/>
          <w:szCs w:val="28"/>
        </w:rPr>
        <w:t xml:space="preserve">出租人(以下称甲方)：_______________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商铺租赁简易合同篇十一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根据国家有关法律、法规的规定，在平等、自愿、协商一致的基础上，就乙方向甲方租赁商业房屋一事，甲、乙双方达成如下事项：_________________</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甲方将________________，建筑面积为__________的房屋，出租给乙方作为_____________场地使用，其经营范围在租赁期内不得擅自更改，否则视为乙方违约。乙方同意承租，租赁面积最终以产权管理机关核定的面积为准。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租赁期从__________年月__________日起至__________年__________月__________日止，共计__________年__________个__________月。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甲乙双方商定本房租赁保证金为__________元(人民币大写：________________)，在本合同签订之日起一次性支付。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商铺租赁简易合同篇十二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甲方同意将位于兴国县将军大道南外村委会西侧2号楼d2110商铺(该商铺具体地址以房产证中标示为准)，在良好及可租赁的状态下租给乙方作为商业经营___使用，出租商铺的建筑面积为__61.03_㎡。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20xx 年 7 月 22 日起至 20xx 年 7 月 21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2026-10-07T12:21:24+08:00</dcterms:created>
  <dcterms:modified xsi:type="dcterms:W3CDTF">2026-10-07T12:21:24+08:00</dcterms:modified>
</cp:coreProperties>
</file>

<file path=docProps/custom.xml><?xml version="1.0" encoding="utf-8"?>
<Properties xmlns="http://schemas.openxmlformats.org/officeDocument/2006/custom-properties" xmlns:vt="http://schemas.openxmlformats.org/officeDocument/2006/docPropsVTypes"/>
</file>