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吊车包月租赁合同下载5篇(优秀)</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 吊车包月租赁合同下载一出租方(乙方)：_____________________兹有甲方因施工需要租用乙方汽车起重机(以下称吊车)，为明确责任和义务，经双方友好协商，特立本合同，共同遵守执行。一、概况1、吊车型号(吨位)及...</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吊车包月租赁合同下载三</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吊车包月租赁合同下载四</w:t>
      </w:r>
    </w:p>
    <w:p>
      <w:pPr>
        <w:ind w:left="0" w:right="0" w:firstLine="560"/>
        <w:spacing w:before="450" w:after="450" w:line="312" w:lineRule="auto"/>
      </w:pPr>
      <w:r>
        <w:rPr>
          <w:rFonts w:ascii="宋体" w:hAnsi="宋体" w:eastAsia="宋体" w:cs="宋体"/>
          <w:color w:val="000"/>
          <w:sz w:val="28"/>
          <w:szCs w:val="28"/>
        </w:rPr>
        <w:t xml:space="preserve">承租方(甲方)：xxx有限公司惠州项目部</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2026-05-05T03:19:36+08:00</dcterms:created>
  <dcterms:modified xsi:type="dcterms:W3CDTF">2026-05-05T03:19:36+08:00</dcterms:modified>
</cp:coreProperties>
</file>

<file path=docProps/custom.xml><?xml version="1.0" encoding="utf-8"?>
<Properties xmlns="http://schemas.openxmlformats.org/officeDocument/2006/custom-properties" xmlns:vt="http://schemas.openxmlformats.org/officeDocument/2006/docPropsVTypes"/>
</file>