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最新叉车租赁合同免费下载(4篇)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叉车租赁合同免费下载一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回所...</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有关本合同之一切争议，首先应友好协商解决，如协商解决不成，任何一方可向有管辖权的____市工商行管理局仲裁委员会申请仲裁或由____市____区人民诉讼解决。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 牌照号码：</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