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2025年租赁经营合同(二十四篇)</w:t>
      </w:r>
      <w:bookmarkEnd w:id="1"/>
    </w:p>
    <w:p>
      <w:pPr>
        <w:jc w:val="center"/>
        <w:spacing w:before="0" w:after="450"/>
      </w:pPr>
      <w:r>
        <w:rPr>
          <w:rFonts w:ascii="Arial" w:hAnsi="Arial" w:eastAsia="Arial" w:cs="Arial"/>
          <w:color w:val="999999"/>
          <w:sz w:val="20"/>
          <w:szCs w:val="20"/>
        </w:rPr>
        <w:t xml:space="preserve">来源：网络  作者：倾听心灵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赁经营合同一依据《_合同法》及有关法律、法规的规定，甲乙双方在平等、自愿的基础上，就房屋租赁的有关事宜达成协议如下：第一条房屋基本情况(一)房屋坐落于西安市碑林区(县)文艺路陕西省_家属院20号楼4单元602室，建筑面积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(一)房屋坐落于西安市碑林区(县)文艺路陕西省_</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)，租金总计：人民币壹万陆仟贰佰元整(：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 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租赁经营合同五</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租赁经营合同九</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20xx年 1 月 31日 20xx 年 1月31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租赁经营合同篇十一</w:t>
      </w:r>
    </w:p>
    <w:p>
      <w:pPr>
        <w:ind w:left="0" w:right="0" w:firstLine="560"/>
        <w:spacing w:before="450" w:after="450" w:line="312" w:lineRule="auto"/>
      </w:pPr>
      <w:r>
        <w:rPr>
          <w:rFonts w:ascii="宋体" w:hAnsi="宋体" w:eastAsia="宋体" w:cs="宋体"/>
          <w:color w:val="000"/>
          <w:sz w:val="28"/>
          <w:szCs w:val="28"/>
        </w:rPr>
        <w:t xml:space="preserve">一、签订房屋租赁合同包括哪些</w:t>
      </w:r>
    </w:p>
    <w:p>
      <w:pPr>
        <w:ind w:left="0" w:right="0" w:firstLine="560"/>
        <w:spacing w:before="450" w:after="450" w:line="312" w:lineRule="auto"/>
      </w:pPr>
      <w:r>
        <w:rPr>
          <w:rFonts w:ascii="宋体" w:hAnsi="宋体" w:eastAsia="宋体" w:cs="宋体"/>
          <w:color w:val="000"/>
          <w:sz w:val="28"/>
          <w:szCs w:val="28"/>
        </w:rPr>
        <w:t xml:space="preserve">1、法律里面规定了租赁合同无效的基本的一些情形。</w:t>
      </w:r>
    </w:p>
    <w:p>
      <w:pPr>
        <w:ind w:left="0" w:right="0" w:firstLine="560"/>
        <w:spacing w:before="450" w:after="450" w:line="312" w:lineRule="auto"/>
      </w:pPr>
      <w:r>
        <w:rPr>
          <w:rFonts w:ascii="宋体" w:hAnsi="宋体" w:eastAsia="宋体" w:cs="宋体"/>
          <w:color w:val="000"/>
          <w:sz w:val="28"/>
          <w:szCs w:val="28"/>
        </w:rPr>
        <w:t xml:space="preserve">那么合同法主要是五十二条的一些具体规定。第五十二条有下列情形之一的，合同无效：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2、租赁房屋本身违反法律法规的规定引发租赁合同无效的情形（见《最高人民法院关于审理城镇房屋租赁合同纠纷案件具体应用法律若干问题的解释》）：</w:t>
      </w:r>
    </w:p>
    <w:p>
      <w:pPr>
        <w:ind w:left="0" w:right="0" w:firstLine="560"/>
        <w:spacing w:before="450" w:after="450" w:line="312" w:lineRule="auto"/>
      </w:pPr>
      <w:r>
        <w:rPr>
          <w:rFonts w:ascii="宋体" w:hAnsi="宋体" w:eastAsia="宋体" w:cs="宋体"/>
          <w:color w:val="000"/>
          <w:sz w:val="28"/>
          <w:szCs w:val="28"/>
        </w:rPr>
        <w:t xml:space="preserve">（1）未取得建设工程规划许可证或者未按照建设工程规划许可证的规定建设的房屋；</w:t>
      </w:r>
    </w:p>
    <w:p>
      <w:pPr>
        <w:ind w:left="0" w:right="0" w:firstLine="560"/>
        <w:spacing w:before="450" w:after="450" w:line="312" w:lineRule="auto"/>
      </w:pPr>
      <w:r>
        <w:rPr>
          <w:rFonts w:ascii="宋体" w:hAnsi="宋体" w:eastAsia="宋体" w:cs="宋体"/>
          <w:color w:val="000"/>
          <w:sz w:val="28"/>
          <w:szCs w:val="28"/>
        </w:rPr>
        <w:t xml:space="preserve">（2）未经批准或者未按照批准内容建设的临时建筑；</w:t>
      </w:r>
    </w:p>
    <w:p>
      <w:pPr>
        <w:ind w:left="0" w:right="0" w:firstLine="560"/>
        <w:spacing w:before="450" w:after="450" w:line="312" w:lineRule="auto"/>
      </w:pPr>
      <w:r>
        <w:rPr>
          <w:rFonts w:ascii="宋体" w:hAnsi="宋体" w:eastAsia="宋体" w:cs="宋体"/>
          <w:color w:val="000"/>
          <w:sz w:val="28"/>
          <w:szCs w:val="28"/>
        </w:rPr>
        <w:t xml:space="preserve">3、可以法定解除租赁合同的情形。法定解除也就是根据合同法的一个规定。</w:t>
      </w:r>
    </w:p>
    <w:p>
      <w:pPr>
        <w:ind w:left="0" w:right="0" w:firstLine="560"/>
        <w:spacing w:before="450" w:after="450" w:line="312" w:lineRule="auto"/>
      </w:pPr>
      <w:r>
        <w:rPr>
          <w:rFonts w:ascii="宋体" w:hAnsi="宋体" w:eastAsia="宋体" w:cs="宋体"/>
          <w:color w:val="000"/>
          <w:sz w:val="28"/>
          <w:szCs w:val="28"/>
        </w:rPr>
        <w:t xml:space="preserve">二、房屋租赁合同法律效力</w:t>
      </w:r>
    </w:p>
    <w:p>
      <w:pPr>
        <w:ind w:left="0" w:right="0" w:firstLine="560"/>
        <w:spacing w:before="450" w:after="450" w:line="312" w:lineRule="auto"/>
      </w:pPr>
      <w:r>
        <w:rPr>
          <w:rFonts w:ascii="宋体" w:hAnsi="宋体" w:eastAsia="宋体" w:cs="宋体"/>
          <w:color w:val="000"/>
          <w:sz w:val="28"/>
          <w:szCs w:val="28"/>
        </w:rPr>
        <w:t xml:space="preserve">依法订立，并且不违背双方当事人的只是意思表示的，在合同成立时房屋租赁合同生效，即此时的合同对双方当事人均有强制的约束力，双方当事人均要严格按照合同的内容履行相应的义务，否则就要承担相应的违约责任。但是在订立房屋租赁合同时要注意，租赁的期限不能超过二十年，超过部分无效；而且二十年期限届满时，双方当事人还可以续租。依据《民法典》规定，租赁期限不得超过二十年。超过二十年的，超过部分无效。租赁期间届满，当事人可以续订租赁合同，但约定的租赁期限自续订之日起不得超过二十年。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三、20xx房屋租赁合同简单范本</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租赁经营合同篇十四</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 购物三楼中部南侧，总面积为 m2。</w:t>
      </w:r>
    </w:p>
    <w:p>
      <w:pPr>
        <w:ind w:left="0" w:right="0" w:firstLine="560"/>
        <w:spacing w:before="450" w:after="450" w:line="312" w:lineRule="auto"/>
      </w:pPr>
      <w:r>
        <w:rPr>
          <w:rFonts w:ascii="宋体" w:hAnsi="宋体" w:eastAsia="宋体" w:cs="宋体"/>
          <w:color w:val="000"/>
          <w:sz w:val="28"/>
          <w:szCs w:val="28"/>
        </w:rPr>
        <w:t xml:space="preserve">2、该场地由乙方承租，主要从事“ ”品牌服饰经营活动。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2026-03-26T15:10:02+08:00</dcterms:created>
  <dcterms:modified xsi:type="dcterms:W3CDTF">2026-03-26T15:10:02+08:00</dcterms:modified>
</cp:coreProperties>
</file>

<file path=docProps/custom.xml><?xml version="1.0" encoding="utf-8"?>
<Properties xmlns="http://schemas.openxmlformats.org/officeDocument/2006/custom-properties" xmlns:vt="http://schemas.openxmlformats.org/officeDocument/2006/docPropsVTypes"/>
</file>