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厂房租赁合同保证金(三篇)</w:t>
      </w:r>
      <w:bookmarkEnd w:id="1"/>
    </w:p>
    <w:p>
      <w:pPr>
        <w:jc w:val="center"/>
        <w:spacing w:before="0" w:after="450"/>
      </w:pPr>
      <w:r>
        <w:rPr>
          <w:rFonts w:ascii="Arial" w:hAnsi="Arial" w:eastAsia="Arial" w:cs="Arial"/>
          <w:color w:val="999999"/>
          <w:sz w:val="20"/>
          <w:szCs w:val="20"/>
        </w:rPr>
        <w:t xml:space="preserve">来源：网络  作者：雨声轻语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出租厂房交保证金合同 厂房租赁合同保证金一住所：___________________邮编：___________________法定代表人：______________联系电话：________________身份证/护照/营业执照号：_...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厂房租赁合同保证金一</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根据法律法规，甲、乙双方在平等、自愿、公平和诚实信用的基础上，经协商一致，就乙方承租甲方可依法出租的厂房事宜，订立本合同。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1、甲方出租给乙方的厂房座落在本市______(以下简称该厂房)该厂房出租【建筑面积】【使用面积】为______平方米;</w:t>
      </w:r>
    </w:p>
    <w:p>
      <w:pPr>
        <w:ind w:left="0" w:right="0" w:firstLine="560"/>
        <w:spacing w:before="450" w:after="450" w:line="312" w:lineRule="auto"/>
      </w:pPr>
      <w:r>
        <w:rPr>
          <w:rFonts w:ascii="宋体" w:hAnsi="宋体" w:eastAsia="宋体" w:cs="宋体"/>
          <w:color w:val="000"/>
          <w:sz w:val="28"/>
          <w:szCs w:val="28"/>
        </w:rPr>
        <w:t xml:space="preserve">2、甲方作为该厂房的【房地产权利人】【授权委托人】【法律规定的其他权利人】与乙方建立租赁关系。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签订本合同前，甲方已向乙方出示该厂房的【房地产权证】【产权单位委托出租的证明】【法律规定其他权利人证明】，权证编号：______;并已告知乙方该厂房______【已/未】设定抵押;</w:t>
      </w:r>
    </w:p>
    <w:p>
      <w:pPr>
        <w:ind w:left="0" w:right="0" w:firstLine="560"/>
        <w:spacing w:before="450" w:after="450" w:line="312" w:lineRule="auto"/>
      </w:pPr>
      <w:r>
        <w:rPr>
          <w:rFonts w:ascii="宋体" w:hAnsi="宋体" w:eastAsia="宋体" w:cs="宋体"/>
          <w:color w:val="000"/>
          <w:sz w:val="28"/>
          <w:szCs w:val="28"/>
        </w:rPr>
        <w:t xml:space="preserve">3、该厂房原规划设计的生产使用性质为______。</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1、甲方已查验乙方的营业执照、相应生产经营资质证书或者拟从事的生产经营范围。</w:t>
      </w:r>
    </w:p>
    <w:p>
      <w:pPr>
        <w:ind w:left="0" w:right="0" w:firstLine="560"/>
        <w:spacing w:before="450" w:after="450" w:line="312" w:lineRule="auto"/>
      </w:pPr>
      <w:r>
        <w:rPr>
          <w:rFonts w:ascii="宋体" w:hAnsi="宋体" w:eastAsia="宋体" w:cs="宋体"/>
          <w:color w:val="000"/>
          <w:sz w:val="28"/>
          <w:szCs w:val="28"/>
        </w:rPr>
        <w:t xml:space="preserve">乙方向甲方承诺，租赁该厂房严格按照经核准的生产经营范围和该厂房原规划设计的生产使用性质，用于从事______的产品生产;</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1、甲乙双方约定，甲方于______年_______月______日前向乙方交付该厂房有关设施设备(以下简称：有关设施设备)租赁日期自______年_______月______日起至______年_______月______日止;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租赁期满，乙方应如期返还该厂房和有关设施设备。乙方需继续承租的，则应于租赁期届满前______个月，向甲方提出续租书面要求，经甲方同意后，双方应重新签订厂房租赁合同。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1、甲、乙双方约定，该厂房每日每平方米【建筑面积】【使用面积】租金为(______币)______元。</w:t>
      </w:r>
    </w:p>
    <w:p>
      <w:pPr>
        <w:ind w:left="0" w:right="0" w:firstLine="560"/>
        <w:spacing w:before="450" w:after="450" w:line="312" w:lineRule="auto"/>
      </w:pPr>
      <w:r>
        <w:rPr>
          <w:rFonts w:ascii="宋体" w:hAnsi="宋体" w:eastAsia="宋体" w:cs="宋体"/>
          <w:color w:val="000"/>
          <w:sz w:val="28"/>
          <w:szCs w:val="28"/>
        </w:rPr>
        <w:t xml:space="preserve">月租金总计为(______币)______元。(大写：______万______仟______佰______拾______元______角整);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2、该厂房租金______【年/月】内不变。自第______【年/月】起，双方可协商对租金进行调整。有关调整事宜由甲、乙双方在补充条款中约定;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3、乙方应于每月____日前向甲方支付租金。逾期支付的，每逾期____日，则乙方需按日租金的______%支付违约金;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 乙方支付租金的方式如下：______。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1、甲、乙双方约定，甲方交付该厂房时，乙方【不向甲方支付厂房租赁保证金】【应向甲方支付厂房租赁保证金，保证金为______个月的租金，即(______币)______元，甲方收取保证金后应向乙方开具收款凭证】。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2、租赁期间，使用该厂房所发生的水、电、燃气、通讯、设备、物业管理、______等费用由______【甲方/乙方】承担。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其他有关费用，均由______【甲方/乙方】承担;</w:t>
      </w:r>
    </w:p>
    <w:p>
      <w:pPr>
        <w:ind w:left="0" w:right="0" w:firstLine="560"/>
        <w:spacing w:before="450" w:after="450" w:line="312" w:lineRule="auto"/>
      </w:pPr>
      <w:r>
        <w:rPr>
          <w:rFonts w:ascii="宋体" w:hAnsi="宋体" w:eastAsia="宋体" w:cs="宋体"/>
          <w:color w:val="000"/>
          <w:sz w:val="28"/>
          <w:szCs w:val="28"/>
        </w:rPr>
        <w:t xml:space="preserve">3、______【甲方/乙方】承担的上述费用，计算或分摊办法、支付方式和时间：______。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1、甲、乙双方约定，租赁期间，该厂房和有关设施设备有损坏或故障时，由______【甲方/乙方】负责维修，维修费用由甲方承担。【由甲方维修的，甲方应在接到乙方通知后的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4、乙方增设特种设备，或者另需装修、改变技术工艺或改造有关设施设备的，应事先征得甲方的书面同意。其中按规定必须报有关部门审批的，则还应由______【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1、除甲方同意乙方续租外，乙方应在本合同的租期届满后的____日内返还该厂房和有关设施设备，未经甲方同意逾期返还的，每逾期____日，乙方应按(______币)______元/平方米向甲方支付占用期间的使用费;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2、乙方返还该厂房和有关设施设备，应当符合正常使用后的状态。</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4、在租赁期内，甲方如需出售该厂房，应提前______个月通知乙方。乙方在同等条件下有优先购买权。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1、该厂房和有关设施设备交付时存在缺陷的，甲方应自交付之日起的日内进行修复。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3、非本合同规定的情况，甲方在租赁期间擅自解除本合同，提前收回该厂房的，甲方应按提前收回天数的租金的______倍向乙方支付违约金。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4、租赁期间，根据本合同第六条的约定，______【甲方/乙方】不及时履行本合同约定的维修、养护责任，致使厂房和有关设施设备损坏，______【甲方/乙方】应承担赔偿责任;</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6、非本合同规定的情况，乙方在租赁期间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租赁期间，甲方需将未抵押的厂房和有关设施设备抵押的，应当书面告知乙方，并向乙方承诺该厂房和有关设施设备抵押后当事人协议以折价、变卖方式处分该厂房前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2、本合同自双方【签字后______】生效。</w:t>
      </w:r>
    </w:p>
    <w:p>
      <w:pPr>
        <w:ind w:left="0" w:right="0" w:firstLine="560"/>
        <w:spacing w:before="450" w:after="450" w:line="312" w:lineRule="auto"/>
      </w:pPr>
      <w:r>
        <w:rPr>
          <w:rFonts w:ascii="宋体" w:hAnsi="宋体" w:eastAsia="宋体" w:cs="宋体"/>
          <w:color w:val="000"/>
          <w:sz w:val="28"/>
          <w:szCs w:val="28"/>
        </w:rPr>
        <w:t xml:space="preserve">生效后的____日内，______【甲方/乙方】【甲、乙双方共同】应负责按规定办理登记备案，领取房屋租赁合同登记备案证明，同时将《安全生产管理协议》报该厂房所在地街道办事处或镇(乡)人民政府备案。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3、本合同经登记备案后，凡变更、终止本合同的，由______【甲方/乙方】负责在本合同变更、终止之日起的____日内，向原受理机构办理变更、终止登记备案手续。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6、本合同一式______份。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其中：甲、乙双方各持一份，______【区】______【县】房地产交易中心或农场局受理处一份，以及______各一份，均具有同等效力。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w:t>
      </w:r>
    </w:p>
    <w:p>
      <w:pPr>
        <w:ind w:left="0" w:right="0" w:firstLine="560"/>
        <w:spacing w:before="450" w:after="450" w:line="312" w:lineRule="auto"/>
      </w:pPr>
      <w:r>
        <w:rPr>
          <w:rFonts w:ascii="宋体" w:hAnsi="宋体" w:eastAsia="宋体" w:cs="宋体"/>
          <w:color w:val="000"/>
          <w:sz w:val="28"/>
          <w:szCs w:val="28"/>
        </w:rPr>
        <w:t xml:space="preserve">委托代理人签署：____ 委托代理人签署：____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乙方使用。租赁物面积经甲乙双方认可确定为_________平方米。本租赁物的功能为_____________ , 包租给乙方使用。如乙方需转变使用功能，经甲方书面同意后，因转变功能所需办理的全部手续由乙方按政府的有关 规定申报，因改变使用功能所应交纳的全部费用由乙方自行承担。本租赁物采取包租的方式，由乙方自行管理。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一、甲方将位于___厂房租给乙方使用，租用期限___年，从___年___月___日起至___年___月___日止，租金为___元年，一年一付，先付后用。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2026-06-19T00:48:51+08:00</dcterms:created>
  <dcterms:modified xsi:type="dcterms:W3CDTF">2026-06-19T00:48:51+08:00</dcterms:modified>
</cp:coreProperties>
</file>

<file path=docProps/custom.xml><?xml version="1.0" encoding="utf-8"?>
<Properties xmlns="http://schemas.openxmlformats.org/officeDocument/2006/custom-properties" xmlns:vt="http://schemas.openxmlformats.org/officeDocument/2006/docPropsVTypes"/>
</file>