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定做安装承揽合同</w:t>
      </w:r>
      <w:bookmarkEnd w:id="1"/>
    </w:p>
    <w:p>
      <w:pPr>
        <w:jc w:val="center"/>
        <w:spacing w:before="0" w:after="450"/>
      </w:pPr>
      <w:r>
        <w:rPr>
          <w:rFonts w:ascii="Arial" w:hAnsi="Arial" w:eastAsia="Arial" w:cs="Arial"/>
          <w:color w:val="999999"/>
          <w:sz w:val="20"/>
          <w:szCs w:val="20"/>
        </w:rPr>
        <w:t xml:space="preserve">来源：网络  作者：清幽竹影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定做安装承揽合同（通用3篇）定做安装承揽合同 篇1 定作人(以下简称甲方)：_________ 安装地点：_________ 现住所地址：_________邮政编码：_________ 身份证号码：_________联系电话：_______...</w:t>
      </w:r>
    </w:p>
    <w:p>
      <w:pPr>
        <w:ind w:left="0" w:right="0" w:firstLine="560"/>
        <w:spacing w:before="450" w:after="450" w:line="312" w:lineRule="auto"/>
      </w:pPr>
      <w:r>
        <w:rPr>
          <w:rFonts w:ascii="宋体" w:hAnsi="宋体" w:eastAsia="宋体" w:cs="宋体"/>
          <w:color w:val="000"/>
          <w:sz w:val="28"/>
          <w:szCs w:val="28"/>
        </w:rPr>
        <w:t xml:space="preserve">定做安装承揽合同（通用3篇）</w:t>
      </w:r>
    </w:p>
    <w:p>
      <w:pPr>
        <w:ind w:left="0" w:right="0" w:firstLine="560"/>
        <w:spacing w:before="450" w:after="450" w:line="312" w:lineRule="auto"/>
      </w:pPr>
      <w:r>
        <w:rPr>
          <w:rFonts w:ascii="宋体" w:hAnsi="宋体" w:eastAsia="宋体" w:cs="宋体"/>
          <w:color w:val="000"/>
          <w:sz w:val="28"/>
          <w:szCs w:val="28"/>
        </w:rPr>
        <w:t xml:space="preserve">定做安装承揽合同 篇1</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1.1 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1.2 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 由于整体厨房产品属于个性化定制产品，一旦下达生产定单货款不退，整体厨房产品不退不换。但依据《家用厨房设备》(gb/t18884.4-)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 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5.1 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6.2 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 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 _________。</w:t>
      </w:r>
    </w:p>
    <w:p>
      <w:pPr>
        <w:ind w:left="0" w:right="0" w:firstLine="560"/>
        <w:spacing w:before="450" w:after="450" w:line="312" w:lineRule="auto"/>
      </w:pPr>
      <w:r>
        <w:rPr>
          <w:rFonts w:ascii="宋体" w:hAnsi="宋体" w:eastAsia="宋体" w:cs="宋体"/>
          <w:color w:val="000"/>
          <w:sz w:val="28"/>
          <w:szCs w:val="28"/>
        </w:rPr>
        <w:t xml:space="preserve">定作人(签章)：_________ 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1、承揽合同是承揽人按照定作人的要求完成工作，交付工作成果，定作人给付报酬的合同。本承揽合同适用《中华人民共和国民法典》分则第十五章的规定以及其他相关法律法规的规定。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 整体厨房 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定做安装承揽合同 篇2</w:t>
      </w:r>
    </w:p>
    <w:p>
      <w:pPr>
        <w:ind w:left="0" w:right="0" w:firstLine="560"/>
        <w:spacing w:before="450" w:after="450" w:line="312" w:lineRule="auto"/>
      </w:pPr>
      <w:r>
        <w:rPr>
          <w:rFonts w:ascii="宋体" w:hAnsi="宋体" w:eastAsia="宋体" w:cs="宋体"/>
          <w:color w:val="000"/>
          <w:sz w:val="28"/>
          <w:szCs w:val="28"/>
        </w:rPr>
        <w:t xml:space="preserve">安装承揽合同的范文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_________年_________月_________</w:t>
      </w:r>
    </w:p>
    <w:p>
      <w:pPr>
        <w:ind w:left="0" w:right="0" w:firstLine="560"/>
        <w:spacing w:before="450" w:after="450" w:line="312" w:lineRule="auto"/>
      </w:pPr>
      <w:r>
        <w:rPr>
          <w:rFonts w:ascii="宋体" w:hAnsi="宋体" w:eastAsia="宋体" w:cs="宋体"/>
          <w:color w:val="000"/>
          <w:sz w:val="28"/>
          <w:szCs w:val="28"/>
        </w:rPr>
        <w:t xml:space="preserve">定做安装承揽合同 篇3</w:t>
      </w:r>
    </w:p>
    <w:p>
      <w:pPr>
        <w:ind w:left="0" w:right="0" w:firstLine="560"/>
        <w:spacing w:before="450" w:after="450" w:line="312" w:lineRule="auto"/>
      </w:pPr>
      <w:r>
        <w:rPr>
          <w:rFonts w:ascii="宋体" w:hAnsi="宋体" w:eastAsia="宋体" w:cs="宋体"/>
          <w:color w:val="000"/>
          <w:sz w:val="28"/>
          <w:szCs w:val="28"/>
        </w:rPr>
        <w:t xml:space="preserve">有线数字电视安装协议</w:t>
      </w:r>
    </w:p>
    <w:p>
      <w:pPr>
        <w:ind w:left="0" w:right="0" w:firstLine="560"/>
        <w:spacing w:before="450" w:after="450" w:line="312" w:lineRule="auto"/>
      </w:pPr>
      <w:r>
        <w:rPr>
          <w:rFonts w:ascii="宋体" w:hAnsi="宋体" w:eastAsia="宋体" w:cs="宋体"/>
          <w:color w:val="000"/>
          <w:sz w:val="28"/>
          <w:szCs w:val="28"/>
        </w:rPr>
        <w:t xml:space="preserve">_________广播电视局网络信息中心（以下简称“甲方”）与有线数字电视用户（以下简称“乙方”）就申请安装有线数字电视达成以下协议：</w:t>
      </w:r>
    </w:p>
    <w:p>
      <w:pPr>
        <w:ind w:left="0" w:right="0" w:firstLine="560"/>
        <w:spacing w:before="450" w:after="450" w:line="312" w:lineRule="auto"/>
      </w:pPr>
      <w:r>
        <w:rPr>
          <w:rFonts w:ascii="宋体" w:hAnsi="宋体" w:eastAsia="宋体" w:cs="宋体"/>
          <w:color w:val="000"/>
          <w:sz w:val="28"/>
          <w:szCs w:val="28"/>
        </w:rPr>
        <w:t xml:space="preserve">第一条?申请</w:t>
      </w:r>
    </w:p>
    <w:p>
      <w:pPr>
        <w:ind w:left="0" w:right="0" w:firstLine="560"/>
        <w:spacing w:before="450" w:after="450" w:line="312" w:lineRule="auto"/>
      </w:pPr>
      <w:r>
        <w:rPr>
          <w:rFonts w:ascii="宋体" w:hAnsi="宋体" w:eastAsia="宋体" w:cs="宋体"/>
          <w:color w:val="000"/>
          <w:sz w:val="28"/>
          <w:szCs w:val="28"/>
        </w:rPr>
        <w:t xml:space="preserve">1、乙方申请开户时，需持本人有效身份证到甲方指定的服务网点办理开户手续。</w:t>
      </w:r>
    </w:p>
    <w:p>
      <w:pPr>
        <w:ind w:left="0" w:right="0" w:firstLine="560"/>
        <w:spacing w:before="450" w:after="450" w:line="312" w:lineRule="auto"/>
      </w:pPr>
      <w:r>
        <w:rPr>
          <w:rFonts w:ascii="宋体" w:hAnsi="宋体" w:eastAsia="宋体" w:cs="宋体"/>
          <w:color w:val="000"/>
          <w:sz w:val="28"/>
          <w:szCs w:val="28"/>
        </w:rPr>
        <w:t xml:space="preserve">2、原有线电视用户可直接申请，并于一个工作日内予以开通，初次入网的用户需缴纳有线电视初装费、入网费。</w:t>
      </w:r>
    </w:p>
    <w:p>
      <w:pPr>
        <w:ind w:left="0" w:right="0" w:firstLine="560"/>
        <w:spacing w:before="450" w:after="450" w:line="312" w:lineRule="auto"/>
      </w:pPr>
      <w:r>
        <w:rPr>
          <w:rFonts w:ascii="宋体" w:hAnsi="宋体" w:eastAsia="宋体" w:cs="宋体"/>
          <w:color w:val="000"/>
          <w:sz w:val="28"/>
          <w:szCs w:val="28"/>
        </w:rPr>
        <w:t xml:space="preserve">3、收视有线电视境外电视节目需按规定进行审批。</w:t>
      </w:r>
    </w:p>
    <w:p>
      <w:pPr>
        <w:ind w:left="0" w:right="0" w:firstLine="560"/>
        <w:spacing w:before="450" w:after="450" w:line="312" w:lineRule="auto"/>
      </w:pPr>
      <w:r>
        <w:rPr>
          <w:rFonts w:ascii="宋体" w:hAnsi="宋体" w:eastAsia="宋体" w:cs="宋体"/>
          <w:color w:val="000"/>
          <w:sz w:val="28"/>
          <w:szCs w:val="28"/>
        </w:rPr>
        <w:t xml:space="preserve">第二条?_____</w:t>
      </w:r>
    </w:p>
    <w:p>
      <w:pPr>
        <w:ind w:left="0" w:right="0" w:firstLine="560"/>
        <w:spacing w:before="450" w:after="450" w:line="312" w:lineRule="auto"/>
      </w:pPr>
      <w:r>
        <w:rPr>
          <w:rFonts w:ascii="宋体" w:hAnsi="宋体" w:eastAsia="宋体" w:cs="宋体"/>
          <w:color w:val="000"/>
          <w:sz w:val="28"/>
          <w:szCs w:val="28"/>
        </w:rPr>
        <w:t xml:space="preserve">4、乙方收看_____有线数字电视，除基本节目外，其他节目可以自行选择，按节目资源_____标准实行年度一次性预缴收视费，逾期没有续缴费的用户，甲方将暂停提供服务。原有线模拟电视基本节目资费标准不变。</w:t>
      </w:r>
    </w:p>
    <w:p>
      <w:pPr>
        <w:ind w:left="0" w:right="0" w:firstLine="560"/>
        <w:spacing w:before="450" w:after="450" w:line="312" w:lineRule="auto"/>
      </w:pPr>
      <w:r>
        <w:rPr>
          <w:rFonts w:ascii="宋体" w:hAnsi="宋体" w:eastAsia="宋体" w:cs="宋体"/>
          <w:color w:val="000"/>
          <w:sz w:val="28"/>
          <w:szCs w:val="28"/>
        </w:rPr>
        <w:t xml:space="preserve">5、本协议代为甲方有线数字电视费用托收协议，由甲方提供_____数据给银行作为划款的依据。乙方同意其付款银行通过电脑网络将自己的账户款自动划至甲方账户。并保证提供给甲方的资料正确、真实。</w:t>
      </w:r>
    </w:p>
    <w:p>
      <w:pPr>
        <w:ind w:left="0" w:right="0" w:firstLine="560"/>
        <w:spacing w:before="450" w:after="450" w:line="312" w:lineRule="auto"/>
      </w:pPr>
      <w:r>
        <w:rPr>
          <w:rFonts w:ascii="宋体" w:hAnsi="宋体" w:eastAsia="宋体" w:cs="宋体"/>
          <w:color w:val="000"/>
          <w:sz w:val="28"/>
          <w:szCs w:val="28"/>
        </w:rPr>
        <w:t xml:space="preserve">6、乙方应确保在甲方指定的缴费银行账户上有足够的资金，如因账户冻结或余额不足等原因而未能划款向甲方银行支付收视费，甲方有权暂停服务，并每天按应交费总额的3‰收取违约金。</w:t>
      </w:r>
    </w:p>
    <w:p>
      <w:pPr>
        <w:ind w:left="0" w:right="0" w:firstLine="560"/>
        <w:spacing w:before="450" w:after="450" w:line="312" w:lineRule="auto"/>
      </w:pPr>
      <w:r>
        <w:rPr>
          <w:rFonts w:ascii="宋体" w:hAnsi="宋体" w:eastAsia="宋体" w:cs="宋体"/>
          <w:color w:val="000"/>
          <w:sz w:val="28"/>
          <w:szCs w:val="28"/>
        </w:rPr>
        <w:t xml:space="preserve">7、乙方对有线数字电视_____有疑问，可向甲方查询，甲方有责任向乙方提供相关费用查询。</w:t>
      </w:r>
    </w:p>
    <w:p>
      <w:pPr>
        <w:ind w:left="0" w:right="0" w:firstLine="560"/>
        <w:spacing w:before="450" w:after="450" w:line="312" w:lineRule="auto"/>
      </w:pPr>
      <w:r>
        <w:rPr>
          <w:rFonts w:ascii="宋体" w:hAnsi="宋体" w:eastAsia="宋体" w:cs="宋体"/>
          <w:color w:val="000"/>
          <w:sz w:val="28"/>
          <w:szCs w:val="28"/>
        </w:rPr>
        <w:t xml:space="preserve">第三条?使用与维修</w:t>
      </w:r>
    </w:p>
    <w:p>
      <w:pPr>
        <w:ind w:left="0" w:right="0" w:firstLine="560"/>
        <w:spacing w:before="450" w:after="450" w:line="312" w:lineRule="auto"/>
      </w:pPr>
      <w:r>
        <w:rPr>
          <w:rFonts w:ascii="宋体" w:hAnsi="宋体" w:eastAsia="宋体" w:cs="宋体"/>
          <w:color w:val="000"/>
          <w:sz w:val="28"/>
          <w:szCs w:val="28"/>
        </w:rPr>
        <w:t xml:space="preserve">8、收看数字电视必须是在数字电视已开通的范围内、办理各种注册手续并按时缴纳费用的有线电视合法用户。</w:t>
      </w:r>
    </w:p>
    <w:p>
      <w:pPr>
        <w:ind w:left="0" w:right="0" w:firstLine="560"/>
        <w:spacing w:before="450" w:after="450" w:line="312" w:lineRule="auto"/>
      </w:pPr>
      <w:r>
        <w:rPr>
          <w:rFonts w:ascii="宋体" w:hAnsi="宋体" w:eastAsia="宋体" w:cs="宋体"/>
          <w:color w:val="000"/>
          <w:sz w:val="28"/>
          <w:szCs w:val="28"/>
        </w:rPr>
        <w:t xml:space="preserve">9、甲方承诺向乙方提供有线数字电视服务，乙方有权监督服务质量，并提出批评、建议及申告。</w:t>
      </w:r>
    </w:p>
    <w:p>
      <w:pPr>
        <w:ind w:left="0" w:right="0" w:firstLine="560"/>
        <w:spacing w:before="450" w:after="450" w:line="312" w:lineRule="auto"/>
      </w:pPr>
      <w:r>
        <w:rPr>
          <w:rFonts w:ascii="宋体" w:hAnsi="宋体" w:eastAsia="宋体" w:cs="宋体"/>
          <w:color w:val="000"/>
          <w:sz w:val="28"/>
          <w:szCs w:val="28"/>
        </w:rPr>
        <w:t xml:space="preserve">10、机顶盒及软件实行一年内包修、_______天内包换服务（非人为损坏）。包修期以外，负责终身维修，收取维修成本费。</w:t>
      </w:r>
    </w:p>
    <w:p>
      <w:pPr>
        <w:ind w:left="0" w:right="0" w:firstLine="560"/>
        <w:spacing w:before="450" w:after="450" w:line="312" w:lineRule="auto"/>
      </w:pPr>
      <w:r>
        <w:rPr>
          <w:rFonts w:ascii="宋体" w:hAnsi="宋体" w:eastAsia="宋体" w:cs="宋体"/>
          <w:color w:val="000"/>
          <w:sz w:val="28"/>
          <w:szCs w:val="28"/>
        </w:rPr>
        <w:t xml:space="preserve">11、乙方私自更改有线电视线路、变更机顶盒使用注册地址和不良操作，导致收视效果不好，甲方不承担责任。</w:t>
      </w:r>
    </w:p>
    <w:p>
      <w:pPr>
        <w:ind w:left="0" w:right="0" w:firstLine="560"/>
        <w:spacing w:before="450" w:after="450" w:line="312" w:lineRule="auto"/>
      </w:pPr>
      <w:r>
        <w:rPr>
          <w:rFonts w:ascii="宋体" w:hAnsi="宋体" w:eastAsia="宋体" w:cs="宋体"/>
          <w:color w:val="000"/>
          <w:sz w:val="28"/>
          <w:szCs w:val="28"/>
        </w:rPr>
        <w:t xml:space="preserve">12、甲方传输的有线数字电视节目，若因国家政策变更、不可抗力因素、资费调整等客观原因而无法继续提供给乙方时，甲方有权暂停或调整节目的内容、频道以及节目数量，并且甲方将以业务通告的方式通过公共媒体通知乙方。</w:t>
      </w:r>
    </w:p>
    <w:p>
      <w:pPr>
        <w:ind w:left="0" w:right="0" w:firstLine="560"/>
        <w:spacing w:before="450" w:after="450" w:line="312" w:lineRule="auto"/>
      </w:pPr>
      <w:r>
        <w:rPr>
          <w:rFonts w:ascii="宋体" w:hAnsi="宋体" w:eastAsia="宋体" w:cs="宋体"/>
          <w:color w:val="000"/>
          <w:sz w:val="28"/>
          <w:szCs w:val="28"/>
        </w:rPr>
        <w:t xml:space="preserve">13、有线数字电视传输网络如发生意外、出现信号异常情况，甲方应及时处理，乙方收视费不做延续。</w:t>
      </w:r>
    </w:p>
    <w:p>
      <w:pPr>
        <w:ind w:left="0" w:right="0" w:firstLine="560"/>
        <w:spacing w:before="450" w:after="450" w:line="312" w:lineRule="auto"/>
      </w:pPr>
      <w:r>
        <w:rPr>
          <w:rFonts w:ascii="宋体" w:hAnsi="宋体" w:eastAsia="宋体" w:cs="宋体"/>
          <w:color w:val="000"/>
          <w:sz w:val="28"/>
          <w:szCs w:val="28"/>
        </w:rPr>
        <w:t xml:space="preserve">14、乙方因故需要报停、恢复、节目变更、机顶盒转让、过户和迁移，应到甲方营业厅办理相关手续，缴纳相关费用。</w:t>
      </w:r>
    </w:p>
    <w:p>
      <w:pPr>
        <w:ind w:left="0" w:right="0" w:firstLine="560"/>
        <w:spacing w:before="450" w:after="450" w:line="312" w:lineRule="auto"/>
      </w:pPr>
      <w:r>
        <w:rPr>
          <w:rFonts w:ascii="宋体" w:hAnsi="宋体" w:eastAsia="宋体" w:cs="宋体"/>
          <w:color w:val="000"/>
          <w:sz w:val="28"/>
          <w:szCs w:val="28"/>
        </w:rPr>
        <w:t xml:space="preserve">15、凡因乙方开户时登记不详，联系电话、通信地址和邮编不准确，或变更后未及时办理手续，造成服务延误，甲方不负责任。</w:t>
      </w:r>
    </w:p>
    <w:p>
      <w:pPr>
        <w:ind w:left="0" w:right="0" w:firstLine="560"/>
        <w:spacing w:before="450" w:after="450" w:line="312" w:lineRule="auto"/>
      </w:pPr>
      <w:r>
        <w:rPr>
          <w:rFonts w:ascii="宋体" w:hAnsi="宋体" w:eastAsia="宋体" w:cs="宋体"/>
          <w:color w:val="000"/>
          <w:sz w:val="28"/>
          <w:szCs w:val="28"/>
        </w:rPr>
        <w:t xml:space="preserve">16、协议履行过程中如发生争议，双方协商解决，协商不成时，双方都可向人民法院提起诉讼。</w:t>
      </w:r>
    </w:p>
    <w:p>
      <w:pPr>
        <w:ind w:left="0" w:right="0" w:firstLine="560"/>
        <w:spacing w:before="450" w:after="450" w:line="312" w:lineRule="auto"/>
      </w:pPr>
      <w:r>
        <w:rPr>
          <w:rFonts w:ascii="宋体" w:hAnsi="宋体" w:eastAsia="宋体" w:cs="宋体"/>
          <w:color w:val="000"/>
          <w:sz w:val="28"/>
          <w:szCs w:val="28"/>
        </w:rPr>
        <w:t xml:space="preserve">17、团购用户除此协议外，需与甲方另行协议。</w:t>
      </w:r>
    </w:p>
    <w:p>
      <w:pPr>
        <w:ind w:left="0" w:right="0" w:firstLine="560"/>
        <w:spacing w:before="450" w:after="450" w:line="312" w:lineRule="auto"/>
      </w:pPr>
      <w:r>
        <w:rPr>
          <w:rFonts w:ascii="宋体" w:hAnsi="宋体" w:eastAsia="宋体" w:cs="宋体"/>
          <w:color w:val="000"/>
          <w:sz w:val="28"/>
          <w:szCs w:val="28"/>
        </w:rPr>
        <w:t xml:space="preserve">18、租用机顶盒的有线电视用户，除此协议外，需同意甲方机顶盒租用细则所列的条款。</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2026-09-17T03:44:19+08:00</dcterms:created>
  <dcterms:modified xsi:type="dcterms:W3CDTF">2026-09-17T03:44:19+08:00</dcterms:modified>
</cp:coreProperties>
</file>

<file path=docProps/custom.xml><?xml version="1.0" encoding="utf-8"?>
<Properties xmlns="http://schemas.openxmlformats.org/officeDocument/2006/custom-properties" xmlns:vt="http://schemas.openxmlformats.org/officeDocument/2006/docPropsVTypes"/>
</file>