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2025服装加工承揽合同范文</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★以下是为大家整理的2024服装加工承揽合同范文文章，供大家参考！[小编提示]更多合同范本请点击以下链接:租房合同|劳动合同|租赁合同|劳务合同|用工合同|购销合同|装修合同承揽方：_________ 地址：_______ 邮编：_____...</w:t>
      </w:r>
    </w:p>
    <w:p>
      <w:pPr>
        <w:ind w:left="0" w:right="0" w:firstLine="560"/>
        <w:spacing w:before="450" w:after="450" w:line="312" w:lineRule="auto"/>
      </w:pPr>
      <w:r>
        <w:rPr>
          <w:rFonts w:ascii="宋体" w:hAnsi="宋体" w:eastAsia="宋体" w:cs="宋体"/>
          <w:color w:val="000"/>
          <w:sz w:val="28"/>
          <w:szCs w:val="28"/>
        </w:rPr>
        <w:t xml:space="preserve">★以下是为大家整理的2025服装加工承揽合同范文文章，供大家参考！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10％--30％幅度）的违约金；不属承揽方提供原材料的，偿付承揽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 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2026-03-10T10:34:47+08:00</dcterms:created>
  <dcterms:modified xsi:type="dcterms:W3CDTF">2026-03-10T10:34:47+08:00</dcterms:modified>
</cp:coreProperties>
</file>

<file path=docProps/custom.xml><?xml version="1.0" encoding="utf-8"?>
<Properties xmlns="http://schemas.openxmlformats.org/officeDocument/2006/custom-properties" xmlns:vt="http://schemas.openxmlformats.org/officeDocument/2006/docPropsVTypes"/>
</file>