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整体厨房承揽合同</w:t>
      </w:r>
      <w:bookmarkEnd w:id="1"/>
    </w:p>
    <w:p>
      <w:pPr>
        <w:jc w:val="center"/>
        <w:spacing w:before="0" w:after="450"/>
      </w:pPr>
      <w:r>
        <w:rPr>
          <w:rFonts w:ascii="Arial" w:hAnsi="Arial" w:eastAsia="Arial" w:cs="Arial"/>
          <w:color w:val="999999"/>
          <w:sz w:val="20"/>
          <w:szCs w:val="20"/>
        </w:rPr>
        <w:t xml:space="preserve">来源：网络  作者：清风徐来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合同范文频道为大家整理了《整体厨房承揽合同》，供大家学习参考。整体厨房承揽合同青岛市工商行政管理局制定　　使用说明　　1．承揽合同是承揽人按照定作人的要求完成工作，交付工作成果，定作人给付报酬的合同。本承揽合同适用《中华人民共和国合同法》分...</w:t>
      </w:r>
    </w:p>
    <w:p>
      <w:pPr>
        <w:ind w:left="0" w:right="0" w:firstLine="560"/>
        <w:spacing w:before="450" w:after="450" w:line="312" w:lineRule="auto"/>
      </w:pPr>
      <w:r>
        <w:rPr>
          <w:rFonts w:ascii="宋体" w:hAnsi="宋体" w:eastAsia="宋体" w:cs="宋体"/>
          <w:color w:val="000"/>
          <w:sz w:val="28"/>
          <w:szCs w:val="28"/>
        </w:rPr>
        <w:t xml:space="preserve">合同范文频道为大家整理了《整体厨房承揽合同》，供大家学习参考。</w:t>
      </w:r>
    </w:p>
    <w:p>
      <w:pPr>
        <w:ind w:left="0" w:right="0" w:firstLine="560"/>
        <w:spacing w:before="450" w:after="450" w:line="312" w:lineRule="auto"/>
      </w:pPr>
      <w:r>
        <w:rPr>
          <w:rFonts w:ascii="宋体" w:hAnsi="宋体" w:eastAsia="宋体" w:cs="宋体"/>
          <w:color w:val="000"/>
          <w:sz w:val="28"/>
          <w:szCs w:val="28"/>
        </w:rPr>
        <w:t xml:space="preserve">整体厨房承揽合同</w:t>
      </w:r>
    </w:p>
    <w:p>
      <w:pPr>
        <w:ind w:left="0" w:right="0" w:firstLine="560"/>
        <w:spacing w:before="450" w:after="450" w:line="312" w:lineRule="auto"/>
      </w:pPr>
      <w:r>
        <w:rPr>
          <w:rFonts w:ascii="宋体" w:hAnsi="宋体" w:eastAsia="宋体" w:cs="宋体"/>
          <w:color w:val="000"/>
          <w:sz w:val="28"/>
          <w:szCs w:val="28"/>
        </w:rPr>
        <w:t xml:space="preserve">青岛市工商行政管理局制定</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　　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　　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　　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　　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　　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　　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　　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　　合同编号：_____________________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w:t>
      </w:r>
    </w:p>
    <w:p>
      <w:pPr>
        <w:ind w:left="0" w:right="0" w:firstLine="560"/>
        <w:spacing w:before="450" w:after="450" w:line="312" w:lineRule="auto"/>
      </w:pPr>
      <w:r>
        <w:rPr>
          <w:rFonts w:ascii="宋体" w:hAnsi="宋体" w:eastAsia="宋体" w:cs="宋体"/>
          <w:color w:val="000"/>
          <w:sz w:val="28"/>
          <w:szCs w:val="28"/>
        </w:rPr>
        <w:t xml:space="preserve">　　定作人（以下简称甲方）：_______</w:t>
      </w:r>
    </w:p>
    <w:p>
      <w:pPr>
        <w:ind w:left="0" w:right="0" w:firstLine="560"/>
        <w:spacing w:before="450" w:after="450" w:line="312" w:lineRule="auto"/>
      </w:pPr>
      <w:r>
        <w:rPr>
          <w:rFonts w:ascii="宋体" w:hAnsi="宋体" w:eastAsia="宋体" w:cs="宋体"/>
          <w:color w:val="000"/>
          <w:sz w:val="28"/>
          <w:szCs w:val="28"/>
        </w:rPr>
        <w:t xml:space="preserve">　　安装地点：_____________________</w:t>
      </w:r>
    </w:p>
    <w:p>
      <w:pPr>
        <w:ind w:left="0" w:right="0" w:firstLine="560"/>
        <w:spacing w:before="450" w:after="450" w:line="312" w:lineRule="auto"/>
      </w:pPr>
      <w:r>
        <w:rPr>
          <w:rFonts w:ascii="宋体" w:hAnsi="宋体" w:eastAsia="宋体" w:cs="宋体"/>
          <w:color w:val="000"/>
          <w:sz w:val="28"/>
          <w:szCs w:val="28"/>
        </w:rPr>
        <w:t xml:space="preserve">　　现住所地址：___________________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　　承揽人（以下简称乙方）：_______</w:t>
      </w:r>
    </w:p>
    <w:p>
      <w:pPr>
        <w:ind w:left="0" w:right="0" w:firstLine="560"/>
        <w:spacing w:before="450" w:after="450" w:line="312" w:lineRule="auto"/>
      </w:pPr>
      <w:r>
        <w:rPr>
          <w:rFonts w:ascii="宋体" w:hAnsi="宋体" w:eastAsia="宋体" w:cs="宋体"/>
          <w:color w:val="000"/>
          <w:sz w:val="28"/>
          <w:szCs w:val="28"/>
        </w:rPr>
        <w:t xml:space="preserve">　　营业执照号：___________________　　注册地址：______________________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本厨房设计师：_________________　　联系 电话：______________________</w:t>
      </w:r>
    </w:p>
    <w:p>
      <w:pPr>
        <w:ind w:left="0" w:right="0" w:firstLine="560"/>
        <w:spacing w:before="450" w:after="450" w:line="312" w:lineRule="auto"/>
      </w:pPr>
      <w:r>
        <w:rPr>
          <w:rFonts w:ascii="宋体" w:hAnsi="宋体" w:eastAsia="宋体" w:cs="宋体"/>
          <w:color w:val="000"/>
          <w:sz w:val="28"/>
          <w:szCs w:val="28"/>
        </w:rPr>
        <w:t xml:space="preserve">　　安装负责人：___________________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　　第1条　付款方式</w:t>
      </w:r>
    </w:p>
    <w:p>
      <w:pPr>
        <w:ind w:left="0" w:right="0" w:firstLine="560"/>
        <w:spacing w:before="450" w:after="450" w:line="312" w:lineRule="auto"/>
      </w:pPr>
      <w:r>
        <w:rPr>
          <w:rFonts w:ascii="宋体" w:hAnsi="宋体" w:eastAsia="宋体" w:cs="宋体"/>
          <w:color w:val="000"/>
          <w:sz w:val="28"/>
          <w:szCs w:val="28"/>
        </w:rPr>
        <w:t xml:space="preserve">　　1．1合同价款以订货系统价格作为计价依据，具体见双方签订的订购单，货款以现金或者（??）方式支付。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　　1．2甲方在乙方整体厨房展示厅预约上门设计时需要交纳设计定金，行业惯例为合同总价款的____％，（人民币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由于整体厨房产品属于个性化定制产品，一旦下达生产定单货款不退，整体厨房产品不退不换。但依据《家用厨房设备》（gb/t18884．4-2025）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　　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地区</w:t>
      </w:r>
    </w:p>
    <w:p>
      <w:pPr>
        <w:ind w:left="0" w:right="0" w:firstLine="560"/>
        <w:spacing w:before="450" w:after="450" w:line="312" w:lineRule="auto"/>
      </w:pPr>
      <w:r>
        <w:rPr>
          <w:rFonts w:ascii="宋体" w:hAnsi="宋体" w:eastAsia="宋体" w:cs="宋体"/>
          <w:color w:val="000"/>
          <w:sz w:val="28"/>
          <w:szCs w:val="28"/>
        </w:rPr>
        <w:t xml:space="preserve">交货周期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青岛及周边地区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南、西南、西北、东北地区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山东、华北、华中、华东地区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4 其他地区如昆明、南宁、新疆</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　　第3条　服务范围</w:t>
      </w:r>
    </w:p>
    <w:p>
      <w:pPr>
        <w:ind w:left="0" w:right="0" w:firstLine="560"/>
        <w:spacing w:before="450" w:after="450" w:line="312" w:lineRule="auto"/>
      </w:pPr>
      <w:r>
        <w:rPr>
          <w:rFonts w:ascii="宋体" w:hAnsi="宋体" w:eastAsia="宋体" w:cs="宋体"/>
          <w:color w:val="000"/>
          <w:sz w:val="28"/>
          <w:szCs w:val="28"/>
        </w:rPr>
        <w:t xml:space="preserve">　　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　　第4条　工程配合</w:t>
      </w:r>
    </w:p>
    <w:p>
      <w:pPr>
        <w:ind w:left="0" w:right="0" w:firstLine="560"/>
        <w:spacing w:before="450" w:after="450" w:line="312" w:lineRule="auto"/>
      </w:pPr>
      <w:r>
        <w:rPr>
          <w:rFonts w:ascii="宋体" w:hAnsi="宋体" w:eastAsia="宋体" w:cs="宋体"/>
          <w:color w:val="000"/>
          <w:sz w:val="28"/>
          <w:szCs w:val="28"/>
        </w:rPr>
        <w:t xml:space="preserve">　　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4．3乙方建议甲方尽量购买乙方的整体厨房产品。如甲方确需配套其他品牌厨房部品，甲方应购买有信誉保证厂家的产品， 并要求其经销（服务）商提供服务，同时索取并保存好保修证和发票等以获得售后保证；如由于该部分产品质量不良或安装不当所造成的后果与乙方无关。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2026-01-22T12:46:34+08:00</dcterms:created>
  <dcterms:modified xsi:type="dcterms:W3CDTF">2026-01-22T12:46:34+08:00</dcterms:modified>
</cp:coreProperties>
</file>

<file path=docProps/custom.xml><?xml version="1.0" encoding="utf-8"?>
<Properties xmlns="http://schemas.openxmlformats.org/officeDocument/2006/custom-properties" xmlns:vt="http://schemas.openxmlformats.org/officeDocument/2006/docPropsVTypes"/>
</file>