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厨房设计承揽合同</w:t>
      </w:r>
      <w:bookmarkEnd w:id="1"/>
    </w:p>
    <w:p>
      <w:pPr>
        <w:jc w:val="center"/>
        <w:spacing w:before="0" w:after="450"/>
      </w:pPr>
      <w:r>
        <w:rPr>
          <w:rFonts w:ascii="Arial" w:hAnsi="Arial" w:eastAsia="Arial" w:cs="Arial"/>
          <w:color w:val="999999"/>
          <w:sz w:val="20"/>
          <w:szCs w:val="20"/>
        </w:rPr>
        <w:t xml:space="preserve">来源：网络  作者：明月清风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厨房设计承揽合同（精选3篇）厨房设计承揽合同 篇1 定作人(以下简称甲方)：_________________ 安装地点：_________________ 现住所地址：_________________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厨房设计承揽合同（精选3篇）</w:t>
      </w:r>
    </w:p>
    <w:p>
      <w:pPr>
        <w:ind w:left="0" w:right="0" w:firstLine="560"/>
        <w:spacing w:before="450" w:after="450" w:line="312" w:lineRule="auto"/>
      </w:pPr>
      <w:r>
        <w:rPr>
          <w:rFonts w:ascii="宋体" w:hAnsi="宋体" w:eastAsia="宋体" w:cs="宋体"/>
          <w:color w:val="000"/>
          <w:sz w:val="28"/>
          <w:szCs w:val="28"/>
        </w:rPr>
        <w:t xml:space="preserve">厨房设计承揽合同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_________)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甲方交齐全款、乙方下达生产定单日期为________年________月________日，计划交货日期为________年________月________日。安装日期为交货日期之日始三日内。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厨房设计承揽合同 篇2</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厨房设计承揽合同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甲方(用人单位)名称：_______法定代表人：_______________地址：________联系电话：_____</w:t>
      </w:r>
    </w:p>
    <w:p>
      <w:pPr>
        <w:ind w:left="0" w:right="0" w:firstLine="560"/>
        <w:spacing w:before="450" w:after="450" w:line="312" w:lineRule="auto"/>
      </w:pPr>
      <w:r>
        <w:rPr>
          <w:rFonts w:ascii="宋体" w:hAnsi="宋体" w:eastAsia="宋体" w:cs="宋体"/>
          <w:color w:val="000"/>
          <w:sz w:val="28"/>
          <w:szCs w:val="28"/>
        </w:rPr>
        <w:t xml:space="preserve">_乙方(劳动者)姓名：______家庭住址：_____居民身份证号码：_______联系电话：______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w:t>
      </w:r>
    </w:p>
    <w:p>
      <w:pPr>
        <w:ind w:left="0" w:right="0" w:firstLine="560"/>
        <w:spacing w:before="450" w:after="450" w:line="312" w:lineRule="auto"/>
      </w:pPr>
      <w:r>
        <w:rPr>
          <w:rFonts w:ascii="宋体" w:hAnsi="宋体" w:eastAsia="宋体" w:cs="宋体"/>
          <w:color w:val="000"/>
          <w:sz w:val="28"/>
          <w:szCs w:val="28"/>
        </w:rPr>
        <w:t xml:space="preserve">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七、劳动合同的解除和终止(十九)甲乙双方单方面解除本合同，应符合《劳动法》第25条、第26条、第27条、第31条和第32条的规定。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八、经济补偿与赔偿(二十二)甲方依法解除乙方劳动合同，应执行劳部发[1994]481号文件关于支付经济补偿金的规定。</w:t>
      </w:r>
    </w:p>
    <w:p>
      <w:pPr>
        <w:ind w:left="0" w:right="0" w:firstLine="560"/>
        <w:spacing w:before="450" w:after="450" w:line="312" w:lineRule="auto"/>
      </w:pPr>
      <w:r>
        <w:rPr>
          <w:rFonts w:ascii="宋体" w:hAnsi="宋体" w:eastAsia="宋体" w:cs="宋体"/>
          <w:color w:val="000"/>
          <w:sz w:val="28"/>
          <w:szCs w:val="28"/>
        </w:rPr>
        <w:t xml:space="preserve">乙方根据《劳动法》第32条第(二)、(三)</w:t>
      </w:r>
    </w:p>
    <w:p>
      <w:pPr>
        <w:ind w:left="0" w:right="0" w:firstLine="560"/>
        <w:spacing w:before="450" w:after="450" w:line="312" w:lineRule="auto"/>
      </w:pPr>
      <w:r>
        <w:rPr>
          <w:rFonts w:ascii="宋体" w:hAnsi="宋体" w:eastAsia="宋体" w:cs="宋体"/>
          <w:color w:val="000"/>
          <w:sz w:val="28"/>
          <w:szCs w:val="28"/>
        </w:rPr>
        <w:t xml:space="preserve">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九、其他约定(二十四)甲、乙双方约定的其他内容如下：_________________________________________________________________________________________。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二十五)甲、乙双方在履行本劳动合同时发生争议的，可先协商解决;不愿协商或者协商不成的，可以向劳动争议调解委员会申请调解;不愿调解或者调解无效的，可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2026-08-02T22:17:36+08:00</dcterms:created>
  <dcterms:modified xsi:type="dcterms:W3CDTF">2026-08-02T22:17:36+08:00</dcterms:modified>
</cp:coreProperties>
</file>

<file path=docProps/custom.xml><?xml version="1.0" encoding="utf-8"?>
<Properties xmlns="http://schemas.openxmlformats.org/officeDocument/2006/custom-properties" xmlns:vt="http://schemas.openxmlformats.org/officeDocument/2006/docPropsVTypes"/>
</file>