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加工承揽合同协议书</w:t>
      </w:r>
      <w:bookmarkEnd w:id="1"/>
    </w:p>
    <w:p>
      <w:pPr>
        <w:jc w:val="center"/>
        <w:spacing w:before="0" w:after="450"/>
      </w:pPr>
      <w:r>
        <w:rPr>
          <w:rFonts w:ascii="Arial" w:hAnsi="Arial" w:eastAsia="Arial" w:cs="Arial"/>
          <w:color w:val="999999"/>
          <w:sz w:val="20"/>
          <w:szCs w:val="20"/>
        </w:rPr>
        <w:t xml:space="preserve">来源：网络  作者：逝水流年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以下是为大家整理的关于《加工承揽合同协议书》，供大家学习参考！加工承揽合同协议书　　承 揽 方：____________________________________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以下是为大家整理的关于《加工承揽合同协议书》，供大家学习参考！</w:t>
      </w:r>
    </w:p>
    <w:p>
      <w:pPr>
        <w:ind w:left="0" w:right="0" w:firstLine="560"/>
        <w:spacing w:before="450" w:after="450" w:line="312" w:lineRule="auto"/>
      </w:pPr>
      <w:r>
        <w:rPr>
          <w:rFonts w:ascii="宋体" w:hAnsi="宋体" w:eastAsia="宋体" w:cs="宋体"/>
          <w:color w:val="000"/>
          <w:sz w:val="28"/>
          <w:szCs w:val="28"/>
        </w:rPr>
        <w:t xml:space="preserve">加工承揽合同协议书</w:t>
      </w:r>
    </w:p>
    <w:p>
      <w:pPr>
        <w:ind w:left="0" w:right="0" w:firstLine="560"/>
        <w:spacing w:before="450" w:after="450" w:line="312" w:lineRule="auto"/>
      </w:pPr>
      <w:r>
        <w:rPr>
          <w:rFonts w:ascii="宋体" w:hAnsi="宋体" w:eastAsia="宋体" w:cs="宋体"/>
          <w:color w:val="000"/>
          <w:sz w:val="28"/>
          <w:szCs w:val="28"/>
        </w:rPr>
        <w:t xml:space="preserve">　　承 揽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 作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　　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　　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 加工成品__________________________________________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　　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　　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　　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　　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　　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　　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　　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　　第五条 价款或酬金</w:t>
      </w:r>
    </w:p>
    <w:p>
      <w:pPr>
        <w:ind w:left="0" w:right="0" w:firstLine="560"/>
        <w:spacing w:before="450" w:after="450" w:line="312" w:lineRule="auto"/>
      </w:pPr>
      <w:r>
        <w:rPr>
          <w:rFonts w:ascii="宋体" w:hAnsi="宋体" w:eastAsia="宋体" w:cs="宋体"/>
          <w:color w:val="000"/>
          <w:sz w:val="28"/>
          <w:szCs w:val="28"/>
        </w:rPr>
        <w:t xml:space="preserve">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　　第六条 验收标准和方法</w:t>
      </w:r>
    </w:p>
    <w:p>
      <w:pPr>
        <w:ind w:left="0" w:right="0" w:firstLine="560"/>
        <w:spacing w:before="450" w:after="450" w:line="312" w:lineRule="auto"/>
      </w:pPr>
      <w:r>
        <w:rPr>
          <w:rFonts w:ascii="宋体" w:hAnsi="宋体" w:eastAsia="宋体" w:cs="宋体"/>
          <w:color w:val="000"/>
          <w:sz w:val="28"/>
          <w:szCs w:val="28"/>
        </w:rPr>
        <w:t xml:space="preserve">　　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　　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　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　　第七条 交货的时间和地点</w:t>
      </w:r>
    </w:p>
    <w:p>
      <w:pPr>
        <w:ind w:left="0" w:right="0" w:firstLine="560"/>
        <w:spacing w:before="450" w:after="450" w:line="312" w:lineRule="auto"/>
      </w:pPr>
      <w:r>
        <w:rPr>
          <w:rFonts w:ascii="宋体" w:hAnsi="宋体" w:eastAsia="宋体" w:cs="宋体"/>
          <w:color w:val="000"/>
          <w:sz w:val="28"/>
          <w:szCs w:val="28"/>
        </w:rPr>
        <w:t xml:space="preserve">　　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　　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　　第八条 包装要求及费用负担__________________________________________________________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运输办法及费用负担__________________________________________________________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 结算方式及期限__________________________________________________________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第十一条 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第十二条 承揽方的违约责任</w:t>
      </w:r>
    </w:p>
    <w:p>
      <w:pPr>
        <w:ind w:left="0" w:right="0" w:firstLine="560"/>
        <w:spacing w:before="450" w:after="450" w:line="312" w:lineRule="auto"/>
      </w:pPr>
      <w:r>
        <w:rPr>
          <w:rFonts w:ascii="宋体" w:hAnsi="宋体" w:eastAsia="宋体" w:cs="宋体"/>
          <w:color w:val="000"/>
          <w:sz w:val="28"/>
          <w:szCs w:val="28"/>
        </w:rPr>
        <w:t xml:space="preserve">　　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　　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　　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　　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　　5、不能交付定作物或不能完成工作的，应当偿付不能交付定作物或不能完成工作部分价款总值的____%(10%～30%)或酬金总额的____%(20%～60%)的违约金。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　　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　　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　　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　　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　　第十三条 定作方的违约责任</w:t>
      </w:r>
    </w:p>
    <w:p>
      <w:pPr>
        <w:ind w:left="0" w:right="0" w:firstLine="560"/>
        <w:spacing w:before="450" w:after="450" w:line="312" w:lineRule="auto"/>
      </w:pPr>
      <w:r>
        <w:rPr>
          <w:rFonts w:ascii="宋体" w:hAnsi="宋体" w:eastAsia="宋体" w:cs="宋体"/>
          <w:color w:val="000"/>
          <w:sz w:val="28"/>
          <w:szCs w:val="28"/>
        </w:rPr>
        <w:t xml:space="preserve">　　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　　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　　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　　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　　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　　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　　第十四条 不可抗力</w:t>
      </w:r>
    </w:p>
    <w:p>
      <w:pPr>
        <w:ind w:left="0" w:right="0" w:firstLine="560"/>
        <w:spacing w:before="450" w:after="450" w:line="312" w:lineRule="auto"/>
      </w:pPr>
      <w:r>
        <w:rPr>
          <w:rFonts w:ascii="宋体" w:hAnsi="宋体" w:eastAsia="宋体" w:cs="宋体"/>
          <w:color w:val="000"/>
          <w:sz w:val="28"/>
          <w:szCs w:val="28"/>
        </w:rPr>
        <w:t xml:space="preserve">　　在合同规定的履行期限内，由于不可抗力致使定作物或原材料毁损、灭失的，承揽方在取得合法证明后，可免予承担违约责任，在定作方迟延接受或无故拒收期间发生的，定作方应当承担责任，并赔偿承揽方由此造成的损失。　第十五条 纠纷的处理</w:t>
      </w:r>
    </w:p>
    <w:p>
      <w:pPr>
        <w:ind w:left="0" w:right="0" w:firstLine="560"/>
        <w:spacing w:before="450" w:after="450" w:line="312" w:lineRule="auto"/>
      </w:pPr>
      <w:r>
        <w:rPr>
          <w:rFonts w:ascii="宋体" w:hAnsi="宋体" w:eastAsia="宋体" w:cs="宋体"/>
          <w:color w:val="000"/>
          <w:sz w:val="28"/>
          <w:szCs w:val="28"/>
        </w:rPr>
        <w:t xml:space="preserve">　　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　　1.向仲裁机关申请仲裁;</w:t>
      </w:r>
    </w:p>
    <w:p>
      <w:pPr>
        <w:ind w:left="0" w:right="0" w:firstLine="560"/>
        <w:spacing w:before="450" w:after="450" w:line="312" w:lineRule="auto"/>
      </w:pPr>
      <w:r>
        <w:rPr>
          <w:rFonts w:ascii="宋体" w:hAnsi="宋体" w:eastAsia="宋体" w:cs="宋体"/>
          <w:color w:val="000"/>
          <w:sz w:val="28"/>
          <w:szCs w:val="28"/>
        </w:rPr>
        <w:t xml:space="preserve">　　2.向人民法院起诉。</w:t>
      </w:r>
    </w:p>
    <w:p>
      <w:pPr>
        <w:ind w:left="0" w:right="0" w:firstLine="560"/>
        <w:spacing w:before="450" w:after="450" w:line="312" w:lineRule="auto"/>
      </w:pPr>
      <w:r>
        <w:rPr>
          <w:rFonts w:ascii="宋体" w:hAnsi="宋体" w:eastAsia="宋体" w:cs="宋体"/>
          <w:color w:val="000"/>
          <w:sz w:val="28"/>
          <w:szCs w:val="28"/>
        </w:rPr>
        <w:t xml:space="preserve">　　本合同自____ 年____ 月____ 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　　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　　代表人：________________________ 代表人：________________________</w:t>
      </w:r>
    </w:p>
    <w:p>
      <w:pPr>
        <w:ind w:left="0" w:right="0" w:firstLine="560"/>
        <w:spacing w:before="450" w:after="450" w:line="312" w:lineRule="auto"/>
      </w:pPr>
      <w:r>
        <w:rPr>
          <w:rFonts w:ascii="宋体" w:hAnsi="宋体" w:eastAsia="宋体" w:cs="宋体"/>
          <w:color w:val="000"/>
          <w:sz w:val="28"/>
          <w:szCs w:val="28"/>
        </w:rPr>
        <w:t xml:space="preserve">　　____年____月____日 　 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2026-01-22T16:13:13+08:00</dcterms:created>
  <dcterms:modified xsi:type="dcterms:W3CDTF">2026-01-22T16:13:13+08:00</dcterms:modified>
</cp:coreProperties>
</file>

<file path=docProps/custom.xml><?xml version="1.0" encoding="utf-8"?>
<Properties xmlns="http://schemas.openxmlformats.org/officeDocument/2006/custom-properties" xmlns:vt="http://schemas.openxmlformats.org/officeDocument/2006/docPropsVTypes"/>
</file>