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承揽合同范本:大厦室内装修工程施工招标书</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我单位拟新建**大厦室内装修工程，为确保工程质量、安全，提高经济效益，本着公开、公正、公平竞争的原则，根据《中华人民共和国建筑法》、《中华人民共和国招标投标法》、中华人民共和国建设部令第89号、湖南省实施《中华人民共和国招标投标法》办法等有...</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中华人民共和国建筑法》、《中华人民共和国招标投标法》、中华人民共和国建设部令第89号、湖南省实施《中华人民共和国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1、工程名称：**大厦室内装修</w:t>
      </w:r>
    </w:p>
    <w:p>
      <w:pPr>
        <w:ind w:left="0" w:right="0" w:firstLine="560"/>
        <w:spacing w:before="450" w:after="450" w:line="312" w:lineRule="auto"/>
      </w:pPr>
      <w:r>
        <w:rPr>
          <w:rFonts w:ascii="宋体" w:hAnsi="宋体" w:eastAsia="宋体" w:cs="宋体"/>
          <w:color w:val="000"/>
          <w:sz w:val="28"/>
          <w:szCs w:val="28"/>
        </w:rPr>
        <w:t xml:space="preserve">　　2、建设地点：**路1＃</w:t>
      </w:r>
    </w:p>
    <w:p>
      <w:pPr>
        <w:ind w:left="0" w:right="0" w:firstLine="560"/>
        <w:spacing w:before="450" w:after="450" w:line="312" w:lineRule="auto"/>
      </w:pPr>
      <w:r>
        <w:rPr>
          <w:rFonts w:ascii="宋体" w:hAnsi="宋体" w:eastAsia="宋体" w:cs="宋体"/>
          <w:color w:val="000"/>
          <w:sz w:val="28"/>
          <w:szCs w:val="28"/>
        </w:rPr>
        <w:t xml:space="preserve">　　3、计划投资1700.00万元，投资性质：单位自筹，已到位资金1700.00万元。</w:t>
      </w:r>
    </w:p>
    <w:p>
      <w:pPr>
        <w:ind w:left="0" w:right="0" w:firstLine="560"/>
        <w:spacing w:before="450" w:after="450" w:line="312" w:lineRule="auto"/>
      </w:pPr>
      <w:r>
        <w:rPr>
          <w:rFonts w:ascii="宋体" w:hAnsi="宋体" w:eastAsia="宋体" w:cs="宋体"/>
          <w:color w:val="000"/>
          <w:sz w:val="28"/>
          <w:szCs w:val="28"/>
        </w:rPr>
        <w:t xml:space="preserve">　　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　　5、工程类别整栋装饰工程。</w:t>
      </w:r>
    </w:p>
    <w:p>
      <w:pPr>
        <w:ind w:left="0" w:right="0" w:firstLine="560"/>
        <w:spacing w:before="450" w:after="450" w:line="312" w:lineRule="auto"/>
      </w:pPr>
      <w:r>
        <w:rPr>
          <w:rFonts w:ascii="宋体" w:hAnsi="宋体" w:eastAsia="宋体" w:cs="宋体"/>
          <w:color w:val="000"/>
          <w:sz w:val="28"/>
          <w:szCs w:val="28"/>
        </w:rPr>
        <w:t xml:space="preserve">　　二、工程招标范围：</w:t>
      </w:r>
    </w:p>
    <w:p>
      <w:pPr>
        <w:ind w:left="0" w:right="0" w:firstLine="560"/>
        <w:spacing w:before="450" w:after="450" w:line="312" w:lineRule="auto"/>
      </w:pPr>
      <w:r>
        <w:rPr>
          <w:rFonts w:ascii="宋体" w:hAnsi="宋体" w:eastAsia="宋体" w:cs="宋体"/>
          <w:color w:val="000"/>
          <w:sz w:val="28"/>
          <w:szCs w:val="28"/>
        </w:rPr>
        <w:t xml:space="preserve">　　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　　2、取费标准</w:t>
      </w:r>
    </w:p>
    <w:p>
      <w:pPr>
        <w:ind w:left="0" w:right="0" w:firstLine="560"/>
        <w:spacing w:before="450" w:after="450" w:line="312" w:lineRule="auto"/>
      </w:pPr>
      <w:r>
        <w:rPr>
          <w:rFonts w:ascii="宋体" w:hAnsi="宋体" w:eastAsia="宋体" w:cs="宋体"/>
          <w:color w:val="000"/>
          <w:sz w:val="28"/>
          <w:szCs w:val="28"/>
        </w:rPr>
        <w:t xml:space="preserve">　　2-1、土建工程：按现行定额及其配套的取费标准，材料预算价格执行*建价〔2025〕08号文；取费标准执行湘建〔1999〕价字第296号文；人工调整暂调系数按*建定〔2025〕第09号文进行调整，列入税前报价；施工现场安全、文明施工及职业卫生增加费执行郴建定〔2025〕第011号文。</w:t>
      </w:r>
    </w:p>
    <w:p>
      <w:pPr>
        <w:ind w:left="0" w:right="0" w:firstLine="560"/>
        <w:spacing w:before="450" w:after="450" w:line="312" w:lineRule="auto"/>
      </w:pPr>
      <w:r>
        <w:rPr>
          <w:rFonts w:ascii="宋体" w:hAnsi="宋体" w:eastAsia="宋体" w:cs="宋体"/>
          <w:color w:val="000"/>
          <w:sz w:val="28"/>
          <w:szCs w:val="28"/>
        </w:rPr>
        <w:t xml:space="preserve">　　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　　2-3、装饰装修工程：按现行定额取费，材料预算价格执行*建价〔2025〕第08号文，取费标准执行湘建〔1999〕价字第296号文以及有关配套文件规定执行。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　　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　　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　　五、建设工期：</w:t>
      </w:r>
    </w:p>
    <w:p>
      <w:pPr>
        <w:ind w:left="0" w:right="0" w:firstLine="560"/>
        <w:spacing w:before="450" w:after="450" w:line="312" w:lineRule="auto"/>
      </w:pPr>
      <w:r>
        <w:rPr>
          <w:rFonts w:ascii="宋体" w:hAnsi="宋体" w:eastAsia="宋体" w:cs="宋体"/>
          <w:color w:val="000"/>
          <w:sz w:val="28"/>
          <w:szCs w:val="28"/>
        </w:rPr>
        <w:t xml:space="preserve">　　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　　六、工程质量：</w:t>
      </w:r>
    </w:p>
    <w:p>
      <w:pPr>
        <w:ind w:left="0" w:right="0" w:firstLine="560"/>
        <w:spacing w:before="450" w:after="450" w:line="312" w:lineRule="auto"/>
      </w:pPr>
      <w:r>
        <w:rPr>
          <w:rFonts w:ascii="宋体" w:hAnsi="宋体" w:eastAsia="宋体" w:cs="宋体"/>
          <w:color w:val="000"/>
          <w:sz w:val="28"/>
          <w:szCs w:val="28"/>
        </w:rPr>
        <w:t xml:space="preserve">　　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　　七、合同签订要求：</w:t>
      </w:r>
    </w:p>
    <w:p>
      <w:pPr>
        <w:ind w:left="0" w:right="0" w:firstLine="560"/>
        <w:spacing w:before="450" w:after="450" w:line="312" w:lineRule="auto"/>
      </w:pPr>
      <w:r>
        <w:rPr>
          <w:rFonts w:ascii="宋体" w:hAnsi="宋体" w:eastAsia="宋体" w:cs="宋体"/>
          <w:color w:val="000"/>
          <w:sz w:val="28"/>
          <w:szCs w:val="28"/>
        </w:rPr>
        <w:t xml:space="preserve">　　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　　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　　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　　本工程结算委托*****审定。</w:t>
      </w:r>
    </w:p>
    <w:p>
      <w:pPr>
        <w:ind w:left="0" w:right="0" w:firstLine="560"/>
        <w:spacing w:before="450" w:after="450" w:line="312" w:lineRule="auto"/>
      </w:pPr>
      <w:r>
        <w:rPr>
          <w:rFonts w:ascii="宋体" w:hAnsi="宋体" w:eastAsia="宋体" w:cs="宋体"/>
          <w:color w:val="000"/>
          <w:sz w:val="28"/>
          <w:szCs w:val="28"/>
        </w:rPr>
        <w:t xml:space="preserve">　　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　　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　　5、违约责任和奖罚办法：</w:t>
      </w:r>
    </w:p>
    <w:p>
      <w:pPr>
        <w:ind w:left="0" w:right="0" w:firstLine="560"/>
        <w:spacing w:before="450" w:after="450" w:line="312" w:lineRule="auto"/>
      </w:pPr>
      <w:r>
        <w:rPr>
          <w:rFonts w:ascii="宋体" w:hAnsi="宋体" w:eastAsia="宋体" w:cs="宋体"/>
          <w:color w:val="000"/>
          <w:sz w:val="28"/>
          <w:szCs w:val="28"/>
        </w:rPr>
        <w:t xml:space="preserve">　　5-1、本工程实行优质优价，工程竣工验收评定为优良工程的，按中标价的2%奖励；质量等级未达到中标的，按中标价的2%处罚。</w:t>
      </w:r>
    </w:p>
    <w:p>
      <w:pPr>
        <w:ind w:left="0" w:right="0" w:firstLine="560"/>
        <w:spacing w:before="450" w:after="450" w:line="312" w:lineRule="auto"/>
      </w:pPr>
      <w:r>
        <w:rPr>
          <w:rFonts w:ascii="宋体" w:hAnsi="宋体" w:eastAsia="宋体" w:cs="宋体"/>
          <w:color w:val="000"/>
          <w:sz w:val="28"/>
          <w:szCs w:val="28"/>
        </w:rPr>
        <w:t xml:space="preserve">　　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　　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　　八、投标须知：</w:t>
      </w:r>
    </w:p>
    <w:p>
      <w:pPr>
        <w:ind w:left="0" w:right="0" w:firstLine="560"/>
        <w:spacing w:before="450" w:after="450" w:line="312" w:lineRule="auto"/>
      </w:pPr>
      <w:r>
        <w:rPr>
          <w:rFonts w:ascii="宋体" w:hAnsi="宋体" w:eastAsia="宋体" w:cs="宋体"/>
          <w:color w:val="000"/>
          <w:sz w:val="28"/>
          <w:szCs w:val="28"/>
        </w:rPr>
        <w:t xml:space="preserve">　　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　　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　　2-1、履约担保形式：现金担保。</w:t>
      </w:r>
    </w:p>
    <w:p>
      <w:pPr>
        <w:ind w:left="0" w:right="0" w:firstLine="560"/>
        <w:spacing w:before="450" w:after="450" w:line="312" w:lineRule="auto"/>
      </w:pPr>
      <w:r>
        <w:rPr>
          <w:rFonts w:ascii="宋体" w:hAnsi="宋体" w:eastAsia="宋体" w:cs="宋体"/>
          <w:color w:val="000"/>
          <w:sz w:val="28"/>
          <w:szCs w:val="28"/>
        </w:rPr>
        <w:t xml:space="preserve">　　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　　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　　3、工程现场勘察和招标答疑：</w:t>
      </w:r>
    </w:p>
    <w:p>
      <w:pPr>
        <w:ind w:left="0" w:right="0" w:firstLine="560"/>
        <w:spacing w:before="450" w:after="450" w:line="312" w:lineRule="auto"/>
      </w:pPr>
      <w:r>
        <w:rPr>
          <w:rFonts w:ascii="宋体" w:hAnsi="宋体" w:eastAsia="宋体" w:cs="宋体"/>
          <w:color w:val="000"/>
          <w:sz w:val="28"/>
          <w:szCs w:val="28"/>
        </w:rPr>
        <w:t xml:space="preserve">　　3-1、本工程于2025年**月**日16：00时，在市交易中心召开发标会，并组织工程现场勘察。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　　3-2、本工程于2025年**月**日09：00时，在市交易中心进行招标答疑。由各投标人对招标书和施工设计等尚不明确的问题提出意见，而后由招标人会同设计单位书面答复。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　　4、投标报价的取值：</w:t>
      </w:r>
    </w:p>
    <w:p>
      <w:pPr>
        <w:ind w:left="0" w:right="0" w:firstLine="560"/>
        <w:spacing w:before="450" w:after="450" w:line="312" w:lineRule="auto"/>
      </w:pPr>
      <w:r>
        <w:rPr>
          <w:rFonts w:ascii="宋体" w:hAnsi="宋体" w:eastAsia="宋体" w:cs="宋体"/>
          <w:color w:val="000"/>
          <w:sz w:val="28"/>
          <w:szCs w:val="28"/>
        </w:rPr>
        <w:t xml:space="preserve">　　投标报价的上限值为****.00万元；</w:t>
      </w:r>
    </w:p>
    <w:p>
      <w:pPr>
        <w:ind w:left="0" w:right="0" w:firstLine="560"/>
        <w:spacing w:before="450" w:after="450" w:line="312" w:lineRule="auto"/>
      </w:pPr>
      <w:r>
        <w:rPr>
          <w:rFonts w:ascii="宋体" w:hAnsi="宋体" w:eastAsia="宋体" w:cs="宋体"/>
          <w:color w:val="000"/>
          <w:sz w:val="28"/>
          <w:szCs w:val="28"/>
        </w:rPr>
        <w:t xml:space="preserve">　　投标报价的下限值为****.00万元。</w:t>
      </w:r>
    </w:p>
    <w:p>
      <w:pPr>
        <w:ind w:left="0" w:right="0" w:firstLine="560"/>
        <w:spacing w:before="450" w:after="450" w:line="312" w:lineRule="auto"/>
      </w:pPr>
      <w:r>
        <w:rPr>
          <w:rFonts w:ascii="宋体" w:hAnsi="宋体" w:eastAsia="宋体" w:cs="宋体"/>
          <w:color w:val="000"/>
          <w:sz w:val="28"/>
          <w:szCs w:val="28"/>
        </w:rPr>
        <w:t xml:space="preserve">　　5、投标书的编制、密封和投送</w:t>
      </w:r>
    </w:p>
    <w:p>
      <w:pPr>
        <w:ind w:left="0" w:right="0" w:firstLine="560"/>
        <w:spacing w:before="450" w:after="450" w:line="312" w:lineRule="auto"/>
      </w:pPr>
      <w:r>
        <w:rPr>
          <w:rFonts w:ascii="宋体" w:hAnsi="宋体" w:eastAsia="宋体" w:cs="宋体"/>
          <w:color w:val="000"/>
          <w:sz w:val="28"/>
          <w:szCs w:val="28"/>
        </w:rPr>
        <w:t xml:space="preserve">　　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　　5-2、商务标书的内容包括：</w:t>
      </w:r>
    </w:p>
    <w:p>
      <w:pPr>
        <w:ind w:left="0" w:right="0" w:firstLine="560"/>
        <w:spacing w:before="450" w:after="450" w:line="312" w:lineRule="auto"/>
      </w:pPr>
      <w:r>
        <w:rPr>
          <w:rFonts w:ascii="宋体" w:hAnsi="宋体" w:eastAsia="宋体" w:cs="宋体"/>
          <w:color w:val="000"/>
          <w:sz w:val="28"/>
          <w:szCs w:val="28"/>
        </w:rPr>
        <w:t xml:space="preserve">　　5-2-1、商务标A：对招标文件的响应程度；胜任程度及信誉；综合说明（即工程名称、范围、报价、质量等级、工期、保修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　　5-2-2、商务标B：投标报价、表。</w:t>
      </w:r>
    </w:p>
    <w:p>
      <w:pPr>
        <w:ind w:left="0" w:right="0" w:firstLine="560"/>
        <w:spacing w:before="450" w:after="450" w:line="312" w:lineRule="auto"/>
      </w:pPr>
      <w:r>
        <w:rPr>
          <w:rFonts w:ascii="宋体" w:hAnsi="宋体" w:eastAsia="宋体" w:cs="宋体"/>
          <w:color w:val="000"/>
          <w:sz w:val="28"/>
          <w:szCs w:val="28"/>
        </w:rPr>
        <w:t xml:space="preserve">　　将以上资料装订成册，一式贰份（其中正本壹份，副本壹份）。其中投标报价、表中投标人及法人代表必须签章。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　　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　　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　　一、施工方案</w:t>
      </w:r>
    </w:p>
    <w:p>
      <w:pPr>
        <w:ind w:left="0" w:right="0" w:firstLine="560"/>
        <w:spacing w:before="450" w:after="450" w:line="312" w:lineRule="auto"/>
      </w:pPr>
      <w:r>
        <w:rPr>
          <w:rFonts w:ascii="宋体" w:hAnsi="宋体" w:eastAsia="宋体" w:cs="宋体"/>
          <w:color w:val="000"/>
          <w:sz w:val="28"/>
          <w:szCs w:val="28"/>
        </w:rPr>
        <w:t xml:space="preserve">　　二、施工进度计划及保证措施</w:t>
      </w:r>
    </w:p>
    <w:p>
      <w:pPr>
        <w:ind w:left="0" w:right="0" w:firstLine="560"/>
        <w:spacing w:before="450" w:after="450" w:line="312" w:lineRule="auto"/>
      </w:pPr>
      <w:r>
        <w:rPr>
          <w:rFonts w:ascii="宋体" w:hAnsi="宋体" w:eastAsia="宋体" w:cs="宋体"/>
          <w:color w:val="000"/>
          <w:sz w:val="28"/>
          <w:szCs w:val="28"/>
        </w:rPr>
        <w:t xml:space="preserve">　　三、保证质量措施</w:t>
      </w:r>
    </w:p>
    <w:p>
      <w:pPr>
        <w:ind w:left="0" w:right="0" w:firstLine="560"/>
        <w:spacing w:before="450" w:after="450" w:line="312" w:lineRule="auto"/>
      </w:pPr>
      <w:r>
        <w:rPr>
          <w:rFonts w:ascii="宋体" w:hAnsi="宋体" w:eastAsia="宋体" w:cs="宋体"/>
          <w:color w:val="000"/>
          <w:sz w:val="28"/>
          <w:szCs w:val="28"/>
        </w:rPr>
        <w:t xml:space="preserve">　　四、保证安全措施</w:t>
      </w:r>
    </w:p>
    <w:p>
      <w:pPr>
        <w:ind w:left="0" w:right="0" w:firstLine="560"/>
        <w:spacing w:before="450" w:after="450" w:line="312" w:lineRule="auto"/>
      </w:pPr>
      <w:r>
        <w:rPr>
          <w:rFonts w:ascii="宋体" w:hAnsi="宋体" w:eastAsia="宋体" w:cs="宋体"/>
          <w:color w:val="000"/>
          <w:sz w:val="28"/>
          <w:szCs w:val="28"/>
        </w:rPr>
        <w:t xml:space="preserve">　　五、文明施工现场措施</w:t>
      </w:r>
    </w:p>
    <w:p>
      <w:pPr>
        <w:ind w:left="0" w:right="0" w:firstLine="560"/>
        <w:spacing w:before="450" w:after="450" w:line="312" w:lineRule="auto"/>
      </w:pPr>
      <w:r>
        <w:rPr>
          <w:rFonts w:ascii="宋体" w:hAnsi="宋体" w:eastAsia="宋体" w:cs="宋体"/>
          <w:color w:val="000"/>
          <w:sz w:val="28"/>
          <w:szCs w:val="28"/>
        </w:rPr>
        <w:t xml:space="preserve">　　六、合理化建议</w:t>
      </w:r>
    </w:p>
    <w:p>
      <w:pPr>
        <w:ind w:left="0" w:right="0" w:firstLine="560"/>
        <w:spacing w:before="450" w:after="450" w:line="312" w:lineRule="auto"/>
      </w:pPr>
      <w:r>
        <w:rPr>
          <w:rFonts w:ascii="宋体" w:hAnsi="宋体" w:eastAsia="宋体" w:cs="宋体"/>
          <w:color w:val="000"/>
          <w:sz w:val="28"/>
          <w:szCs w:val="28"/>
        </w:rPr>
        <w:t xml:space="preserve">　　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　　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　　大标题层次一、二、三……；</w:t>
      </w:r>
    </w:p>
    <w:p>
      <w:pPr>
        <w:ind w:left="0" w:right="0" w:firstLine="560"/>
        <w:spacing w:before="450" w:after="450" w:line="312" w:lineRule="auto"/>
      </w:pPr>
      <w:r>
        <w:rPr>
          <w:rFonts w:ascii="宋体" w:hAnsi="宋体" w:eastAsia="宋体" w:cs="宋体"/>
          <w:color w:val="000"/>
          <w:sz w:val="28"/>
          <w:szCs w:val="28"/>
        </w:rPr>
        <w:t xml:space="preserve">　　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　　第二层次1、2、3、……；</w:t>
      </w:r>
    </w:p>
    <w:p>
      <w:pPr>
        <w:ind w:left="0" w:right="0" w:firstLine="560"/>
        <w:spacing w:before="450" w:after="450" w:line="312" w:lineRule="auto"/>
      </w:pPr>
      <w:r>
        <w:rPr>
          <w:rFonts w:ascii="宋体" w:hAnsi="宋体" w:eastAsia="宋体" w:cs="宋体"/>
          <w:color w:val="000"/>
          <w:sz w:val="28"/>
          <w:szCs w:val="28"/>
        </w:rPr>
        <w:t xml:space="preserve">　　第三层次1-1、2-2、3-3……；</w:t>
      </w:r>
    </w:p>
    <w:p>
      <w:pPr>
        <w:ind w:left="0" w:right="0" w:firstLine="560"/>
        <w:spacing w:before="450" w:after="450" w:line="312" w:lineRule="auto"/>
      </w:pPr>
      <w:r>
        <w:rPr>
          <w:rFonts w:ascii="宋体" w:hAnsi="宋体" w:eastAsia="宋体" w:cs="宋体"/>
          <w:color w:val="000"/>
          <w:sz w:val="28"/>
          <w:szCs w:val="28"/>
        </w:rPr>
        <w:t xml:space="preserve">　　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　　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　　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　　5-3-9、排版要求：</w:t>
      </w:r>
    </w:p>
    <w:p>
      <w:pPr>
        <w:ind w:left="0" w:right="0" w:firstLine="560"/>
        <w:spacing w:before="450" w:after="450" w:line="312" w:lineRule="auto"/>
      </w:pPr>
      <w:r>
        <w:rPr>
          <w:rFonts w:ascii="宋体" w:hAnsi="宋体" w:eastAsia="宋体" w:cs="宋体"/>
          <w:color w:val="000"/>
          <w:sz w:val="28"/>
          <w:szCs w:val="28"/>
        </w:rPr>
        <w:t xml:space="preserve">　　5-3-9-1、行距为1.5倍行距；</w:t>
      </w:r>
    </w:p>
    <w:p>
      <w:pPr>
        <w:ind w:left="0" w:right="0" w:firstLine="560"/>
        <w:spacing w:before="450" w:after="450" w:line="312" w:lineRule="auto"/>
      </w:pPr>
      <w:r>
        <w:rPr>
          <w:rFonts w:ascii="宋体" w:hAnsi="宋体" w:eastAsia="宋体" w:cs="宋体"/>
          <w:color w:val="000"/>
          <w:sz w:val="28"/>
          <w:szCs w:val="28"/>
        </w:rPr>
        <w:t xml:space="preserve">　　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　　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　　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　　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　　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　　5-7、投标人将上述密封的投标书，于2025年**月**日09：00时以前送达**市建设工程交易中心（迟到作废标处理）。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　　九、开标、评标、定标</w:t>
      </w:r>
    </w:p>
    <w:p>
      <w:pPr>
        <w:ind w:left="0" w:right="0" w:firstLine="560"/>
        <w:spacing w:before="450" w:after="450" w:line="312" w:lineRule="auto"/>
      </w:pPr>
      <w:r>
        <w:rPr>
          <w:rFonts w:ascii="宋体" w:hAnsi="宋体" w:eastAsia="宋体" w:cs="宋体"/>
          <w:color w:val="000"/>
          <w:sz w:val="28"/>
          <w:szCs w:val="28"/>
        </w:rPr>
        <w:t xml:space="preserve">　　1、本工程定于2025年**月**日09：00时在**市建设工程交易中心公开开标。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　　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　　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　　4、开标现场需提交以下资料：</w:t>
      </w:r>
    </w:p>
    <w:p>
      <w:pPr>
        <w:ind w:left="0" w:right="0" w:firstLine="560"/>
        <w:spacing w:before="450" w:after="450" w:line="312" w:lineRule="auto"/>
      </w:pPr>
      <w:r>
        <w:rPr>
          <w:rFonts w:ascii="宋体" w:hAnsi="宋体" w:eastAsia="宋体" w:cs="宋体"/>
          <w:color w:val="000"/>
          <w:sz w:val="28"/>
          <w:szCs w:val="28"/>
        </w:rPr>
        <w:t xml:space="preserve">　　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　　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　　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　　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　　5、本工程的评标办法采用郴建招字〔2025〕6号文中综合评估法（不设标底但在招标文件中规定上、下限值）。评分表及权数取值见附表1、附表2、附表3、附表4、附表5.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　　6、本工程中标单位的确定为按评标结果获得分者为中标人方式。</w:t>
      </w:r>
    </w:p>
    <w:p>
      <w:pPr>
        <w:ind w:left="0" w:right="0" w:firstLine="560"/>
        <w:spacing w:before="450" w:after="450" w:line="312" w:lineRule="auto"/>
      </w:pPr>
      <w:r>
        <w:rPr>
          <w:rFonts w:ascii="宋体" w:hAnsi="宋体" w:eastAsia="宋体" w:cs="宋体"/>
          <w:color w:val="000"/>
          <w:sz w:val="28"/>
          <w:szCs w:val="28"/>
        </w:rPr>
        <w:t xml:space="preserve">　　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　　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　　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　　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　　4、一个投标书出现两个报价的；</w:t>
      </w:r>
    </w:p>
    <w:p>
      <w:pPr>
        <w:ind w:left="0" w:right="0" w:firstLine="560"/>
        <w:spacing w:before="450" w:after="450" w:line="312" w:lineRule="auto"/>
      </w:pPr>
      <w:r>
        <w:rPr>
          <w:rFonts w:ascii="宋体" w:hAnsi="宋体" w:eastAsia="宋体" w:cs="宋体"/>
          <w:color w:val="000"/>
          <w:sz w:val="28"/>
          <w:szCs w:val="28"/>
        </w:rPr>
        <w:t xml:space="preserve">　　5、投标单位在开标后迟到的；</w:t>
      </w:r>
    </w:p>
    <w:p>
      <w:pPr>
        <w:ind w:left="0" w:right="0" w:firstLine="560"/>
        <w:spacing w:before="450" w:after="450" w:line="312" w:lineRule="auto"/>
      </w:pPr>
      <w:r>
        <w:rPr>
          <w:rFonts w:ascii="宋体" w:hAnsi="宋体" w:eastAsia="宋体" w:cs="宋体"/>
          <w:color w:val="000"/>
          <w:sz w:val="28"/>
          <w:szCs w:val="28"/>
        </w:rPr>
        <w:t xml:space="preserve">　　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　　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　　十一、其它事项</w:t>
      </w:r>
    </w:p>
    <w:p>
      <w:pPr>
        <w:ind w:left="0" w:right="0" w:firstLine="560"/>
        <w:spacing w:before="450" w:after="450" w:line="312" w:lineRule="auto"/>
      </w:pPr>
      <w:r>
        <w:rPr>
          <w:rFonts w:ascii="宋体" w:hAnsi="宋体" w:eastAsia="宋体" w:cs="宋体"/>
          <w:color w:val="000"/>
          <w:sz w:val="28"/>
          <w:szCs w:val="28"/>
        </w:rPr>
        <w:t xml:space="preserve">　　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　　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　　3、本招标书未尽事宜，按照《中华人民共和国建筑法》、《中华人民共和国招标投标法》、中华人民共和国建设部令第89号、湖南省实施《中华人民共和国招标投标法》办法、湘建建（2025）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招标人（盖章）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宋体" w:hAnsi="宋体" w:eastAsia="宋体" w:cs="宋体"/>
          <w:color w:val="000"/>
          <w:sz w:val="28"/>
          <w:szCs w:val="28"/>
        </w:rPr>
        <w:t xml:space="preserve">　　**市建设工程招标投标管理办公室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　　（备案章）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2026-04-11T06:13:33+08:00</dcterms:created>
  <dcterms:modified xsi:type="dcterms:W3CDTF">2026-04-11T06:13:33+08:00</dcterms:modified>
</cp:coreProperties>
</file>

<file path=docProps/custom.xml><?xml version="1.0" encoding="utf-8"?>
<Properties xmlns="http://schemas.openxmlformats.org/officeDocument/2006/custom-properties" xmlns:vt="http://schemas.openxmlformats.org/officeDocument/2006/docPropsVTypes"/>
</file>