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最新运输合同下载(12篇)</w:t>
      </w:r>
      <w:bookmarkEnd w:id="1"/>
    </w:p>
    <w:p>
      <w:pPr>
        <w:jc w:val="center"/>
        <w:spacing w:before="0" w:after="450"/>
      </w:pPr>
      <w:r>
        <w:rPr>
          <w:rFonts w:ascii="Arial" w:hAnsi="Arial" w:eastAsia="Arial" w:cs="Arial"/>
          <w:color w:val="999999"/>
          <w:sz w:val="20"/>
          <w:szCs w:val="20"/>
        </w:rPr>
        <w:t xml:space="preserve">来源：网络  作者：紫陌红颜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运输合同下载一乙方(承运人)：xxx甲、乙双方经过协商，根据合同法有关规定，订立货物运输合同，条款如下：一、合同期合同期为xx年，从20xx年xx月xx日起到20xx年xx月xx日为止。二、运输方式及要求上述合同期内，甲方委托乙方运输货物，...</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运输合同下载一</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运输合同下载二</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法定地址：xxxxxxxxx</w:t>
      </w:r>
    </w:p>
    <w:p>
      <w:pPr>
        <w:ind w:left="0" w:right="0" w:firstLine="560"/>
        <w:spacing w:before="450" w:after="450" w:line="312" w:lineRule="auto"/>
      </w:pPr>
      <w:r>
        <w:rPr>
          <w:rFonts w:ascii="宋体" w:hAnsi="宋体" w:eastAsia="宋体" w:cs="宋体"/>
          <w:color w:val="000"/>
          <w:sz w:val="28"/>
          <w:szCs w:val="28"/>
        </w:rPr>
        <w:t xml:space="preserve">工商执照号：xxxxxxxxx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法定地址：xxxxxxxxx</w:t>
      </w:r>
    </w:p>
    <w:p>
      <w:pPr>
        <w:ind w:left="0" w:right="0" w:firstLine="560"/>
        <w:spacing w:before="450" w:after="450" w:line="312" w:lineRule="auto"/>
      </w:pPr>
      <w:r>
        <w:rPr>
          <w:rFonts w:ascii="宋体" w:hAnsi="宋体" w:eastAsia="宋体" w:cs="宋体"/>
          <w:color w:val="000"/>
          <w:sz w:val="28"/>
          <w:szCs w:val="28"/>
        </w:rPr>
        <w:t xml:space="preserve">工商执照号：xxxxxxxxx</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5.结算方式：经甲乙双方协定，甲方应在送货后xxxxxxxxx天内将所有费用支付给乙方，有关税单、报关单等文件按以下xxxxxxxxx方式办理：a.先付款，后退单;b.后付款，先退单。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代表人(签字)：xxxxxxxxx 代表人(签字)：xxxxxxxxx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运输合同下载五</w:t>
      </w:r>
    </w:p>
    <w:p>
      <w:pPr>
        <w:ind w:left="0" w:right="0" w:firstLine="560"/>
        <w:spacing w:before="450" w:after="450" w:line="312" w:lineRule="auto"/>
      </w:pPr>
      <w:r>
        <w:rPr>
          <w:rFonts w:ascii="宋体" w:hAnsi="宋体" w:eastAsia="宋体" w:cs="宋体"/>
          <w:color w:val="000"/>
          <w:sz w:val="28"/>
          <w:szCs w:val="28"/>
        </w:rPr>
        <w:t xml:space="preserve">委托方(以下简称甲方)：无锡华光锅炉股份有限公司</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1、货物名称： 重 量：</w:t>
      </w:r>
    </w:p>
    <w:p>
      <w:pPr>
        <w:ind w:left="0" w:right="0" w:firstLine="560"/>
        <w:spacing w:before="450" w:after="450" w:line="312" w:lineRule="auto"/>
      </w:pPr>
      <w:r>
        <w:rPr>
          <w:rFonts w:ascii="宋体" w:hAnsi="宋体" w:eastAsia="宋体" w:cs="宋体"/>
          <w:color w:val="000"/>
          <w:sz w:val="28"/>
          <w:szCs w:val="28"/>
        </w:rPr>
        <w:t xml:space="preserve">2、到 达 地：</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 大 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2、运完付3%为质保金，视收货单位设备款支付情况按比例同步支付。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w:t>
      </w:r>
    </w:p>
    <w:p>
      <w:pPr>
        <w:ind w:left="0" w:right="0" w:firstLine="560"/>
        <w:spacing w:before="450" w:after="450" w:line="312" w:lineRule="auto"/>
      </w:pPr>
      <w:r>
        <w:rPr>
          <w:rFonts w:ascii="宋体" w:hAnsi="宋体" w:eastAsia="宋体" w:cs="宋体"/>
          <w:color w:val="000"/>
          <w:sz w:val="28"/>
          <w:szCs w:val="28"/>
        </w:rPr>
        <w:t xml:space="preserve">同意，否则需支付500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5、乙方在运输前针对本合同承运设备向保险公司投保设备价格__万元的100%的运输一切险，保险区段为甲方仓库到合同指定到达地交货后10天止。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本合同一式三份，甲方存二份，乙方存一份，双方签字盖章生效。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运输合同下载九</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(3)日用品</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运输合同下载篇十</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运输合同下载篇十一</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b)乙方托运应按照“货物托运须知”认真填写运单,不得在货物中夹带爆炸性,易燃性,腐化性.放射形等危险品,__和现金等禁运货物.</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鉴于甲方因业务需求需要将钢材运输到指定地点，乙方作为运输</w:t>
      </w:r>
    </w:p>
    <w:p>
      <w:pPr>
        <w:ind w:left="0" w:right="0" w:firstLine="560"/>
        <w:spacing w:before="450" w:after="450" w:line="312" w:lineRule="auto"/>
      </w:pPr>
      <w:r>
        <w:rPr>
          <w:rFonts w:ascii="宋体" w:hAnsi="宋体" w:eastAsia="宋体" w:cs="宋体"/>
          <w:color w:val="000"/>
          <w:sz w:val="28"/>
          <w:szCs w:val="28"/>
        </w:rPr>
        <w:t xml:space="preserve">单位同意为甲方运输钢材，双方经过友好协商，特达成以下协议：</w:t>
      </w:r>
    </w:p>
    <w:p>
      <w:pPr>
        <w:ind w:left="0" w:right="0" w:firstLine="560"/>
        <w:spacing w:before="450" w:after="450" w:line="312" w:lineRule="auto"/>
      </w:pPr>
      <w:r>
        <w:rPr>
          <w:rFonts w:ascii="宋体" w:hAnsi="宋体" w:eastAsia="宋体" w:cs="宋体"/>
          <w:color w:val="000"/>
          <w:sz w:val="28"/>
          <w:szCs w:val="28"/>
        </w:rPr>
        <w:t xml:space="preserve">一、货物品名、规格、运费等</w:t>
      </w:r>
    </w:p>
    <w:p>
      <w:pPr>
        <w:ind w:left="0" w:right="0" w:firstLine="560"/>
        <w:spacing w:before="450" w:after="450" w:line="312" w:lineRule="auto"/>
      </w:pPr>
      <w:r>
        <w:rPr>
          <w:rFonts w:ascii="宋体" w:hAnsi="宋体" w:eastAsia="宋体" w:cs="宋体"/>
          <w:color w:val="000"/>
          <w:sz w:val="28"/>
          <w:szCs w:val="28"/>
        </w:rPr>
        <w:t xml:space="preserve">上述发货数量为合同计划数，运输款按实际运输数量计收。</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甲方在收到乙方转交的甲方关于该批货物的指定收货人签字、盖</w:t>
      </w:r>
    </w:p>
    <w:p>
      <w:pPr>
        <w:ind w:left="0" w:right="0" w:firstLine="560"/>
        <w:spacing w:before="450" w:after="450" w:line="312" w:lineRule="auto"/>
      </w:pPr>
      <w:r>
        <w:rPr>
          <w:rFonts w:ascii="宋体" w:hAnsi="宋体" w:eastAsia="宋体" w:cs="宋体"/>
          <w:color w:val="000"/>
          <w:sz w:val="28"/>
          <w:szCs w:val="28"/>
        </w:rPr>
        <w:t xml:space="preserve">章的提货单且收到乙方提交的增值税发票后将该笔运输费用以现金支付乙方或者汇至乙方以下账户：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三、地点及日期</w:t>
      </w:r>
    </w:p>
    <w:p>
      <w:pPr>
        <w:ind w:left="0" w:right="0" w:firstLine="560"/>
        <w:spacing w:before="450" w:after="450" w:line="312" w:lineRule="auto"/>
      </w:pPr>
      <w:r>
        <w:rPr>
          <w:rFonts w:ascii="宋体" w:hAnsi="宋体" w:eastAsia="宋体" w:cs="宋体"/>
          <w:color w:val="000"/>
          <w:sz w:val="28"/>
          <w:szCs w:val="28"/>
        </w:rPr>
        <w:t xml:space="preserve">该批货物由 仓库装运，乙方负责于 收货联系人： ，联系方式： 。</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(一)乙方保证具备运输合同项下钢材的所有必须的资质。如因乙方运输资质的问题致使合同不能履行，乙方应向甲方支付因此造成的全部损失并向甲方支付二十万元的违约金。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二)乙方负责在合同规定的期限内，将货物运到指定的地点，按时向收货人发出货物到达的通知。乙方对托运的钢材要负责安全，保证所运输钢材无短缺，无损坏，无人为的任何形式的变质，如有上述问题，乙方应承担全部赔偿责任并向甲方支付二十万元的违约金。乙方应为该批钢材办理保险金额为</w:t>
      </w:r>
    </w:p>
    <w:p>
      <w:pPr>
        <w:ind w:left="0" w:right="0" w:firstLine="560"/>
        <w:spacing w:before="450" w:after="450" w:line="312" w:lineRule="auto"/>
      </w:pPr>
      <w:r>
        <w:rPr>
          <w:rFonts w:ascii="宋体" w:hAnsi="宋体" w:eastAsia="宋体" w:cs="宋体"/>
          <w:color w:val="000"/>
          <w:sz w:val="28"/>
          <w:szCs w:val="28"/>
        </w:rPr>
        <w:t xml:space="preserve">(三)如乙方的运输工具在路途中出故障或其他原因延误，乙方应及时告知甲方和收货人。乙方承诺无论什么原因如不能按时将全部钢材运送到指定地点的，乙方需赔偿因此给甲方造成的实际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甲乙双方可以签订补充协议，补充协议与本协议有同等的法律效</w:t>
      </w:r>
    </w:p>
    <w:p>
      <w:pPr>
        <w:ind w:left="0" w:right="0" w:firstLine="560"/>
        <w:spacing w:before="450" w:after="450" w:line="312" w:lineRule="auto"/>
      </w:pPr>
      <w:r>
        <w:rPr>
          <w:rFonts w:ascii="宋体" w:hAnsi="宋体" w:eastAsia="宋体" w:cs="宋体"/>
          <w:color w:val="000"/>
          <w:sz w:val="28"/>
          <w:szCs w:val="28"/>
        </w:rPr>
        <w:t xml:space="preserve">力，如补充协议与本协议的条款有冲突，以补充协议为准。如因履行本协议发生纠纷，由双方协商解决，如协商不成，双方均可到人民法院提起诉讼，双方约定的具有管辖权的法院为滦县人民法院。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六、本合同一式两份，甲、乙双方各执一份。由双方法定代表人或者委托代理人签名或加盖单位公章后生效。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2026-04-01T05:05:47+08:00</dcterms:created>
  <dcterms:modified xsi:type="dcterms:W3CDTF">2026-04-01T05:05:47+08:00</dcterms:modified>
</cp:coreProperties>
</file>

<file path=docProps/custom.xml><?xml version="1.0" encoding="utf-8"?>
<Properties xmlns="http://schemas.openxmlformats.org/officeDocument/2006/custom-properties" xmlns:vt="http://schemas.openxmlformats.org/officeDocument/2006/docPropsVTypes"/>
</file>