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运输合同安全条款(14篇)</w:t>
      </w:r>
      <w:bookmarkEnd w:id="1"/>
    </w:p>
    <w:p>
      <w:pPr>
        <w:jc w:val="center"/>
        <w:spacing w:before="0" w:after="450"/>
      </w:pPr>
      <w:r>
        <w:rPr>
          <w:rFonts w:ascii="Arial" w:hAnsi="Arial" w:eastAsia="Arial" w:cs="Arial"/>
          <w:color w:val="999999"/>
          <w:sz w:val="20"/>
          <w:szCs w:val="20"/>
        </w:rPr>
        <w:t xml:space="preserve">来源：网络  作者：落霞与孤鹜齐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安全运输合同简单 运输合同安全条款一乙方：____________1、 经甲、乙双方协商，将石灰石运输业务承包给乙方，具体为：将一、二、三采区开采石灰石运输至甲方供料车间或矿山车间破碎机口。2、 价格：(1)、由一、三采区下部开采面运至供料...</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4"/>
          <w:szCs w:val="34"/>
          <w:b w:val="1"/>
          <w:bCs w:val="1"/>
        </w:rPr>
        <w:t xml:space="preserve">安全运输合同简单 运输合同安全条款篇十一</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运输合同安全条款篇十二</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2026-04-29T01:40:19+08:00</dcterms:created>
  <dcterms:modified xsi:type="dcterms:W3CDTF">2026-04-29T01:40:19+08:00</dcterms:modified>
</cp:coreProperties>
</file>

<file path=docProps/custom.xml><?xml version="1.0" encoding="utf-8"?>
<Properties xmlns="http://schemas.openxmlformats.org/officeDocument/2006/custom-properties" xmlns:vt="http://schemas.openxmlformats.org/officeDocument/2006/docPropsVTypes"/>
</file>