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金融合同:货物运输保险合同</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发 票 号 码 保险单号次中保财产保险有限公司(以下简称本公司)根据__________________(以下简称为被保险人)的要求由被保险人向本公司缴付约定的保险费，按照本保险单承保险别和背后所载条款与下列特款承保下述货物运输保险，特立本...</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(二)地震造成的损失；</w:t>
      </w:r>
    </w:p>
    <w:p>
      <w:pPr>
        <w:ind w:left="0" w:right="0" w:firstLine="560"/>
        <w:spacing w:before="450" w:after="450" w:line="312" w:lineRule="auto"/>
      </w:pPr>
      <w:r>
        <w:rPr>
          <w:rFonts w:ascii="宋体" w:hAnsi="宋体" w:eastAsia="宋体" w:cs="宋体"/>
          <w:color w:val="000"/>
          <w:sz w:val="28"/>
          <w:szCs w:val="28"/>
        </w:rPr>
        <w:t xml:space="preserve">(三)盗窃或整件提货不着的损失；</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(七)属于发货人责任引起的损失；</w:t>
      </w:r>
    </w:p>
    <w:p>
      <w:pPr>
        <w:ind w:left="0" w:right="0" w:firstLine="560"/>
        <w:spacing w:before="450" w:after="450" w:line="312" w:lineRule="auto"/>
      </w:pPr>
      <w:r>
        <w:rPr>
          <w:rFonts w:ascii="宋体" w:hAnsi="宋体" w:eastAsia="宋体" w:cs="宋体"/>
          <w:color w:val="000"/>
          <w:sz w:val="28"/>
          <w:szCs w:val="28"/>
        </w:rPr>
        <w:t xml:space="preserve">(八)投保人、被保险人的故意行为或违法犯罪行为；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【WWW.DIYIFANwen.com第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第二十二条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2026-03-29T08:14:13+08:00</dcterms:created>
  <dcterms:modified xsi:type="dcterms:W3CDTF">2026-03-29T08:14:13+08:00</dcterms:modified>
</cp:coreProperties>
</file>

<file path=docProps/custom.xml><?xml version="1.0" encoding="utf-8"?>
<Properties xmlns="http://schemas.openxmlformats.org/officeDocument/2006/custom-properties" xmlns:vt="http://schemas.openxmlformats.org/officeDocument/2006/docPropsVTypes"/>
</file>