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密云整车运输业务合同范本(必备7篇)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密云整车运输业务合同范本1甲方：______________乙方：______________甲、乙双方根据《^v^民法典》、《农业机械产品修理、更换、退货责任规定》及其他相关法律法规规定，本着平等、自愿、公平、诚信的原则，经充分友好协商一...</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w:t>
      </w:r>
    </w:p>
    <w:p>
      <w:pPr>
        <w:ind w:left="0" w:right="0" w:firstLine="560"/>
        <w:spacing w:before="450" w:after="450" w:line="312" w:lineRule="auto"/>
      </w:pPr>
      <w:r>
        <w:rPr>
          <w:rFonts w:ascii="宋体" w:hAnsi="宋体" w:eastAsia="宋体" w:cs="宋体"/>
          <w:color w:val="000"/>
          <w:sz w:val="28"/>
          <w:szCs w:val="28"/>
        </w:rPr>
        <w:t xml:space="preserve">第二条标的情况：______________</w:t>
      </w:r>
    </w:p>
    <w:p>
      <w:pPr>
        <w:ind w:left="0" w:right="0" w:firstLine="560"/>
        <w:spacing w:before="450" w:after="450" w:line="312" w:lineRule="auto"/>
      </w:pPr>
      <w:r>
        <w:rPr>
          <w:rFonts w:ascii="宋体" w:hAnsi="宋体" w:eastAsia="宋体" w:cs="宋体"/>
          <w:color w:val="000"/>
          <w:sz w:val="28"/>
          <w:szCs w:val="28"/>
        </w:rPr>
        <w:t xml:space="preserve">序号品名制造商商标型号标准配置单价数量国家补贴额买方付款额补充说明</w:t>
      </w:r>
    </w:p>
    <w:p>
      <w:pPr>
        <w:ind w:left="0" w:right="0" w:firstLine="560"/>
        <w:spacing w:before="450" w:after="450" w:line="312" w:lineRule="auto"/>
      </w:pPr>
      <w:r>
        <w:rPr>
          <w:rFonts w:ascii="宋体" w:hAnsi="宋体" w:eastAsia="宋体" w:cs="宋体"/>
          <w:color w:val="000"/>
          <w:sz w:val="28"/>
          <w:szCs w:val="28"/>
        </w:rPr>
        <w:t xml:space="preserve">合计总价款：______________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w:t>
      </w:r>
    </w:p>
    <w:p>
      <w:pPr>
        <w:ind w:left="0" w:right="0" w:firstLine="560"/>
        <w:spacing w:before="450" w:after="450" w:line="312" w:lineRule="auto"/>
      </w:pPr>
      <w:r>
        <w:rPr>
          <w:rFonts w:ascii="宋体" w:hAnsi="宋体" w:eastAsia="宋体" w:cs="宋体"/>
          <w:color w:val="000"/>
          <w:sz w:val="28"/>
          <w:szCs w:val="28"/>
        </w:rPr>
        <w:t xml:space="preserve">本合同签订地为：______________</w:t>
      </w:r>
    </w:p>
    <w:p>
      <w:pPr>
        <w:ind w:left="0" w:right="0" w:firstLine="560"/>
        <w:spacing w:before="450" w:after="450" w:line="312" w:lineRule="auto"/>
      </w:pPr>
      <w:r>
        <w:rPr>
          <w:rFonts w:ascii="宋体" w:hAnsi="宋体" w:eastAsia="宋体" w:cs="宋体"/>
          <w:color w:val="000"/>
          <w:sz w:val="28"/>
          <w:szCs w:val="28"/>
        </w:rPr>
        <w:t xml:space="preserve">实际交货地为：______________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□一次性付款付款金额付款时间</w:t>
      </w:r>
    </w:p>
    <w:p>
      <w:pPr>
        <w:ind w:left="0" w:right="0" w:firstLine="560"/>
        <w:spacing w:before="450" w:after="450" w:line="312" w:lineRule="auto"/>
      </w:pPr>
      <w:r>
        <w:rPr>
          <w:rFonts w:ascii="宋体" w:hAnsi="宋体" w:eastAsia="宋体" w:cs="宋体"/>
          <w:color w:val="000"/>
          <w:sz w:val="28"/>
          <w:szCs w:val="28"/>
        </w:rPr>
        <w:t xml:space="preserve">□分期付款1期</w:t>
      </w:r>
    </w:p>
    <w:p>
      <w:pPr>
        <w:ind w:left="0" w:right="0" w:firstLine="560"/>
        <w:spacing w:before="450" w:after="450" w:line="312" w:lineRule="auto"/>
      </w:pPr>
      <w:r>
        <w:rPr>
          <w:rFonts w:ascii="宋体" w:hAnsi="宋体" w:eastAsia="宋体" w:cs="宋体"/>
          <w:color w:val="000"/>
          <w:sz w:val="28"/>
          <w:szCs w:val="28"/>
        </w:rPr>
        <w:t xml:space="preserve">时间金额2期</w:t>
      </w:r>
    </w:p>
    <w:p>
      <w:pPr>
        <w:ind w:left="0" w:right="0" w:firstLine="560"/>
        <w:spacing w:before="450" w:after="450" w:line="312" w:lineRule="auto"/>
      </w:pPr>
      <w:r>
        <w:rPr>
          <w:rFonts w:ascii="宋体" w:hAnsi="宋体" w:eastAsia="宋体" w:cs="宋体"/>
          <w:color w:val="000"/>
          <w:sz w:val="28"/>
          <w:szCs w:val="28"/>
        </w:rPr>
        <w:t xml:space="preserve">时间金额3期</w:t>
      </w:r>
    </w:p>
    <w:p>
      <w:pPr>
        <w:ind w:left="0" w:right="0" w:firstLine="560"/>
        <w:spacing w:before="450" w:after="450" w:line="312" w:lineRule="auto"/>
      </w:pPr>
      <w:r>
        <w:rPr>
          <w:rFonts w:ascii="宋体" w:hAnsi="宋体" w:eastAsia="宋体" w:cs="宋体"/>
          <w:color w:val="000"/>
          <w:sz w:val="28"/>
          <w:szCs w:val="28"/>
        </w:rPr>
        <w:t xml:space="preserve">时间金额</w:t>
      </w:r>
    </w:p>
    <w:p>
      <w:pPr>
        <w:ind w:left="0" w:right="0" w:firstLine="560"/>
        <w:spacing w:before="450" w:after="450" w:line="312" w:lineRule="auto"/>
      </w:pPr>
      <w:r>
        <w:rPr>
          <w:rFonts w:ascii="宋体" w:hAnsi="宋体" w:eastAsia="宋体" w:cs="宋体"/>
          <w:color w:val="000"/>
          <w:sz w:val="28"/>
          <w:szCs w:val="28"/>
        </w:rPr>
        <w:t xml:space="preserve">□按揭付款首付金额首付时间还贷情况</w:t>
      </w:r>
    </w:p>
    <w:p>
      <w:pPr>
        <w:ind w:left="0" w:right="0" w:firstLine="560"/>
        <w:spacing w:before="450" w:after="450" w:line="312" w:lineRule="auto"/>
      </w:pPr>
      <w:r>
        <w:rPr>
          <w:rFonts w:ascii="宋体" w:hAnsi="宋体" w:eastAsia="宋体" w:cs="宋体"/>
          <w:color w:val="000"/>
          <w:sz w:val="28"/>
          <w:szCs w:val="28"/>
        </w:rPr>
        <w:t xml:space="preserve">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由甲方负责将货物运输至，运费经双方协商由方承担_____%。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密云整车运输业务合同范本2</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标的：__________________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牌号：__________________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第七条标的物所有权自____________时起转移，但买受人未履行支付价款义务的，标的物属于____________所有。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第八条交货方式、地点：___________________________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提交__仲裁委员会仲裁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密云整车运输业务合同范本4</w:t>
      </w:r>
    </w:p>
    <w:p>
      <w:pPr>
        <w:ind w:left="0" w:right="0" w:firstLine="560"/>
        <w:spacing w:before="450" w:after="450" w:line="312" w:lineRule="auto"/>
      </w:pPr>
      <w:r>
        <w:rPr>
          <w:rFonts w:ascii="宋体" w:hAnsi="宋体" w:eastAsia="宋体" w:cs="宋体"/>
          <w:color w:val="000"/>
          <w:sz w:val="28"/>
          <w:szCs w:val="28"/>
        </w:rPr>
        <w:t xml:space="preserve">制 定</w:t>
      </w:r>
    </w:p>
    <w:p>
      <w:pPr>
        <w:ind w:left="0" w:right="0" w:firstLine="560"/>
        <w:spacing w:before="450" w:after="450" w:line="312" w:lineRule="auto"/>
      </w:pPr>
      <w:r>
        <w:rPr>
          <w:rFonts w:ascii="宋体" w:hAnsi="宋体" w:eastAsia="宋体" w:cs="宋体"/>
          <w:color w:val="000"/>
          <w:sz w:val="28"/>
          <w:szCs w:val="28"/>
        </w:rPr>
        <w:t xml:space="preserve">江西省工商行政管理局</w:t>
      </w:r>
    </w:p>
    <w:p>
      <w:pPr>
        <w:ind w:left="0" w:right="0" w:firstLine="560"/>
        <w:spacing w:before="450" w:after="450" w:line="312" w:lineRule="auto"/>
      </w:pPr>
      <w:r>
        <w:rPr>
          <w:rFonts w:ascii="宋体" w:hAnsi="宋体" w:eastAsia="宋体" w:cs="宋体"/>
          <w:color w:val="000"/>
          <w:sz w:val="28"/>
          <w:szCs w:val="28"/>
        </w:rPr>
        <w:t xml:space="preserve">20__年4月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身份证号（合作社工商营业执照号）：__________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农业机械产品修理、更换、退货责任规定》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所购农机具基本情况_________单位:元、台</w:t>
      </w:r>
    </w:p>
    <w:p>
      <w:pPr>
        <w:ind w:left="0" w:right="0" w:firstLine="560"/>
        <w:spacing w:before="450" w:after="450" w:line="312" w:lineRule="auto"/>
      </w:pPr>
      <w:r>
        <w:rPr>
          <w:rFonts w:ascii="宋体" w:hAnsi="宋体" w:eastAsia="宋体" w:cs="宋体"/>
          <w:color w:val="000"/>
          <w:sz w:val="28"/>
          <w:szCs w:val="28"/>
        </w:rPr>
        <w:t xml:space="preserve">第二条 质量标准：甲方出售的农机具应达到《使用说明书》中明示的执行标准，或不低于样品同等质量，同时，必须符合该产品的国家、行业或地方标准。无上述标准的须符合农业部农业机械鉴定大纲要求，并且必须取得省级以上农业机械推广鉴定证书。</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交货：交货方式为（□甲方送货___□乙方取货）</w:t>
      </w:r>
    </w:p>
    <w:p>
      <w:pPr>
        <w:ind w:left="0" w:right="0" w:firstLine="560"/>
        <w:spacing w:before="450" w:after="450" w:line="312" w:lineRule="auto"/>
      </w:pPr>
      <w:r>
        <w:rPr>
          <w:rFonts w:ascii="宋体" w:hAnsi="宋体" w:eastAsia="宋体" w:cs="宋体"/>
          <w:color w:val="000"/>
          <w:sz w:val="28"/>
          <w:szCs w:val="28"/>
        </w:rPr>
        <w:t xml:space="preserve">交货时间：____________交货地点：________________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验收：对于甲方出售的农机具产品的规格型号、数量、材质等与约定不符或有其他质量问题的，乙方有权提出异议，异议期为甲方交货后__日内，异议经核实，甲方应无条件补足或换货。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甲方交付的农机具质量标准及验收标准，以随机所附的产品使用说明书及生产企业有关质量保证、技术资料明示的内容为标准。但应符合国家或行业强制执行标准的（如安全等），验收时以国家或行业强制执行标准为准。</w:t>
      </w:r>
    </w:p>
    <w:p>
      <w:pPr>
        <w:ind w:left="0" w:right="0" w:firstLine="560"/>
        <w:spacing w:before="450" w:after="450" w:line="312" w:lineRule="auto"/>
      </w:pPr>
      <w:r>
        <w:rPr>
          <w:rFonts w:ascii="宋体" w:hAnsi="宋体" w:eastAsia="宋体" w:cs="宋体"/>
          <w:color w:val="000"/>
          <w:sz w:val="28"/>
          <w:szCs w:val="28"/>
        </w:rPr>
        <w:t xml:space="preserve">第五条 付款方式及时间：签订本合同时，乙方支付出卖人__________元；余款_________元于本合同签订之日起________日内付清。甲方要积极配合买受人，不得以任何理由拒绝或拖延享受补贴的买受人兑付补贴款要求。</w:t>
      </w:r>
    </w:p>
    <w:p>
      <w:pPr>
        <w:ind w:left="0" w:right="0" w:firstLine="560"/>
        <w:spacing w:before="450" w:after="450" w:line="312" w:lineRule="auto"/>
      </w:pPr>
      <w:r>
        <w:rPr>
          <w:rFonts w:ascii="宋体" w:hAnsi="宋体" w:eastAsia="宋体" w:cs="宋体"/>
          <w:color w:val="000"/>
          <w:sz w:val="28"/>
          <w:szCs w:val="28"/>
        </w:rPr>
        <w:t xml:space="preserve">第六条 相关资料、工具的交接</w:t>
      </w:r>
    </w:p>
    <w:p>
      <w:pPr>
        <w:ind w:left="0" w:right="0" w:firstLine="560"/>
        <w:spacing w:before="450" w:after="450" w:line="312" w:lineRule="auto"/>
      </w:pPr>
      <w:r>
        <w:rPr>
          <w:rFonts w:ascii="宋体" w:hAnsi="宋体" w:eastAsia="宋体" w:cs="宋体"/>
          <w:color w:val="000"/>
          <w:sz w:val="28"/>
          <w:szCs w:val="28"/>
        </w:rPr>
        <w:t xml:space="preserve">甲方在交货时，应当同时交付随机所附的工具、附件和备件。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密云整车运输业务合同范本6</w:t>
      </w:r>
    </w:p>
    <w:p>
      <w:pPr>
        <w:ind w:left="0" w:right="0" w:firstLine="560"/>
        <w:spacing w:before="450" w:after="450" w:line="312" w:lineRule="auto"/>
      </w:pPr>
      <w:r>
        <w:rPr>
          <w:rFonts w:ascii="宋体" w:hAnsi="宋体" w:eastAsia="宋体" w:cs="宋体"/>
          <w:color w:val="000"/>
          <w:sz w:val="28"/>
          <w:szCs w:val="28"/>
        </w:rPr>
        <w:t xml:space="preserve">&gt;哈尔滨到张家港物流公司价格4月3日上午，南昌西站营业部接到车站的紧急电话，当日下午江西近千名援沪医护人员、行李和3000余件、30余吨援沪物资将分别通过G1394次、G1376次高铁列车驰援上海，需中铁快运提供装载指导、人员协助以及装卸机具等支持。闻令而动，接到任务后，南昌分公司抽调10名素质高、业务能力强的人员携带设备与车站人员共同完成了紧急运输任务。4月4日9时58分，G1581次高铁列车上30箱共计3万只来自南铁通达工贸有限公司连夜生产的KN95口罩，从南昌站出发紧急驰援上海。南昌铁路局集团公司开辟绿色专线通道，为确保这批口罩能快速度抵达上海，中铁快运南昌分公司全力做好物资的装卸运输等工作。广州分公司3月25日，广州分公司接广州国药来电，一批深圳生产的一次性采样管需要紧急运往吉林长春，支援一线。分公司积极响应，专车专运，急事急办，特事特办，时间通过汽运将物资运达目的地、顺利交付，赢得客户赞誉。。</w:t>
      </w:r>
    </w:p>
    <w:p>
      <w:pPr>
        <w:ind w:left="0" w:right="0" w:firstLine="560"/>
        <w:spacing w:before="450" w:after="450" w:line="312" w:lineRule="auto"/>
      </w:pPr>
      <w:r>
        <w:rPr>
          <w:rFonts w:ascii="宋体" w:hAnsi="宋体" w:eastAsia="宋体" w:cs="宋体"/>
          <w:color w:val="000"/>
          <w:sz w:val="28"/>
          <w:szCs w:val="28"/>
        </w:rPr>
        <w:t xml:space="preserve">&gt;哈尔滨到张家港全境物流公司20_已更新(市/县/直达/配货)</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密云整车运输业务合同范本7</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为增强供需方的责任感和确保需方的正常生产，根据《^v^民法典》及有关法律、法规、明确双方权利义务关系，保证正常交易程序，经双方充分协商一致，特签订本合同，以供双方遵守履行。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单价（元/块）____________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2026-04-05T02:03:38+08:00</dcterms:created>
  <dcterms:modified xsi:type="dcterms:W3CDTF">2026-04-05T02:03:38+08:00</dcterms:modified>
</cp:coreProperties>
</file>

<file path=docProps/custom.xml><?xml version="1.0" encoding="utf-8"?>
<Properties xmlns="http://schemas.openxmlformats.org/officeDocument/2006/custom-properties" xmlns:vt="http://schemas.openxmlformats.org/officeDocument/2006/docPropsVTypes"/>
</file>