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津南区易燃品运输合同范本(优选78篇)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津南区易燃品运输合同范本1出卖人：合 同 编 号：合 同履行地：买受人： 签 订 时 间：标的、数量、价款及交(提)货时间第三条：出卖人对质量负责的条件及期限：按公司三包规定第四条：包装标准、包装物的供应与回收：无第五条：随机的必备品、配件...</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建筑面积：工程内容：屋面檩条、墙面檩条、屋面板、墙面板、门、窗、天沟、落水管等工期：_____年_____月_____日至_____年_____月_____日。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年_____月_____日年_____月_____日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津南区易燃品运输合同范本5</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津南区易燃品运输合同范本6</w:t>
      </w:r>
    </w:p>
    <w:p>
      <w:pPr>
        <w:ind w:left="0" w:right="0" w:firstLine="560"/>
        <w:spacing w:before="450" w:after="450" w:line="312" w:lineRule="auto"/>
      </w:pPr>
      <w:r>
        <w:rPr>
          <w:rFonts w:ascii="宋体" w:hAnsi="宋体" w:eastAsia="宋体" w:cs="宋体"/>
          <w:color w:val="000"/>
          <w:sz w:val="28"/>
          <w:szCs w:val="28"/>
        </w:rPr>
        <w:t xml:space="preserve">投标方需向招标方交纳元的投标保证金 (无论现阶段是否与招标方合作与否，一律交纳保证金)，投标保证金在递交投标书时一同交纳。</w:t>
      </w:r>
    </w:p>
    <w:p>
      <w:pPr>
        <w:ind w:left="0" w:right="0" w:firstLine="560"/>
        <w:spacing w:before="450" w:after="450" w:line="312" w:lineRule="auto"/>
      </w:pPr>
      <w:r>
        <w:rPr>
          <w:rFonts w:ascii="宋体" w:hAnsi="宋体" w:eastAsia="宋体" w:cs="宋体"/>
          <w:color w:val="000"/>
          <w:sz w:val="28"/>
          <w:szCs w:val="28"/>
        </w:rPr>
        <w:t xml:space="preserve">投标保证金必须以现金形式提供，投标保证金以招标方财务开据的收据为</w:t>
      </w:r>
    </w:p>
    <w:p>
      <w:pPr>
        <w:ind w:left="0" w:right="0" w:firstLine="560"/>
        <w:spacing w:before="450" w:after="450" w:line="312" w:lineRule="auto"/>
      </w:pPr>
      <w:r>
        <w:rPr>
          <w:rFonts w:ascii="宋体" w:hAnsi="宋体" w:eastAsia="宋体" w:cs="宋体"/>
          <w:color w:val="000"/>
          <w:sz w:val="28"/>
          <w:szCs w:val="28"/>
        </w:rPr>
        <w:t xml:space="preserve">没有按第条和条要求提交投标保证金将被视为无效投标。</w:t>
      </w:r>
    </w:p>
    <w:p>
      <w:pPr>
        <w:ind w:left="0" w:right="0" w:firstLine="560"/>
        <w:spacing w:before="450" w:after="450" w:line="312" w:lineRule="auto"/>
      </w:pPr>
      <w:r>
        <w:rPr>
          <w:rFonts w:ascii="宋体" w:hAnsi="宋体" w:eastAsia="宋体" w:cs="宋体"/>
          <w:color w:val="000"/>
          <w:sz w:val="28"/>
          <w:szCs w:val="28"/>
        </w:rPr>
        <w:t xml:space="preserve">中标方的投标保证金在与招标方签定合同后将直接转为合同保证金，按规定额度另补足其差额。</w:t>
      </w:r>
    </w:p>
    <w:p>
      <w:pPr>
        <w:ind w:left="0" w:right="0" w:firstLine="560"/>
        <w:spacing w:before="450" w:after="450" w:line="312" w:lineRule="auto"/>
      </w:pPr>
      <w:r>
        <w:rPr>
          <w:rFonts w:ascii="宋体" w:hAnsi="宋体" w:eastAsia="宋体" w:cs="宋体"/>
          <w:color w:val="000"/>
          <w:sz w:val="28"/>
          <w:szCs w:val="28"/>
        </w:rPr>
        <w:t xml:space="preserve">落标的投标方的投标保证金，将在招标方与中标方签定的合同生效后7天内无息退还。</w:t>
      </w:r>
    </w:p>
    <w:p>
      <w:pPr>
        <w:ind w:left="0" w:right="0" w:firstLine="560"/>
        <w:spacing w:before="450" w:after="450" w:line="312" w:lineRule="auto"/>
      </w:pPr>
      <w:r>
        <w:rPr>
          <w:rFonts w:ascii="宋体" w:hAnsi="宋体" w:eastAsia="宋体" w:cs="宋体"/>
          <w:color w:val="000"/>
          <w:sz w:val="28"/>
          <w:szCs w:val="28"/>
        </w:rPr>
        <w:t xml:space="preserve">发生下列情况之一，投标保证金将被没收，同时甲方有权要求乙方赔偿因此而蒙受的一切损失：</w:t>
      </w:r>
    </w:p>
    <w:p>
      <w:pPr>
        <w:ind w:left="0" w:right="0" w:firstLine="560"/>
        <w:spacing w:before="450" w:after="450" w:line="312" w:lineRule="auto"/>
      </w:pPr>
      <w:r>
        <w:rPr>
          <w:rFonts w:ascii="宋体" w:hAnsi="宋体" w:eastAsia="宋体" w:cs="宋体"/>
          <w:color w:val="000"/>
          <w:sz w:val="28"/>
          <w:szCs w:val="28"/>
        </w:rPr>
        <w:t xml:space="preserve">（1） 开标后的投标有效期内，投标方撤回其投标书。</w:t>
      </w:r>
    </w:p>
    <w:p>
      <w:pPr>
        <w:ind w:left="0" w:right="0" w:firstLine="560"/>
        <w:spacing w:before="450" w:after="450" w:line="312" w:lineRule="auto"/>
      </w:pPr>
      <w:r>
        <w:rPr>
          <w:rFonts w:ascii="宋体" w:hAnsi="宋体" w:eastAsia="宋体" w:cs="宋体"/>
          <w:color w:val="000"/>
          <w:sz w:val="28"/>
          <w:szCs w:val="28"/>
        </w:rPr>
        <w:t xml:space="preserve">（2）中标方不按本须知第26条规定签订配送合同。</w:t>
      </w:r>
    </w:p>
    <w:p>
      <w:pPr>
        <w:ind w:left="0" w:right="0" w:firstLine="560"/>
        <w:spacing w:before="450" w:after="450" w:line="312" w:lineRule="auto"/>
      </w:pPr>
      <w:r>
        <w:rPr>
          <w:rFonts w:ascii="宋体" w:hAnsi="宋体" w:eastAsia="宋体" w:cs="宋体"/>
          <w:color w:val="000"/>
          <w:sz w:val="28"/>
          <w:szCs w:val="28"/>
        </w:rPr>
        <w:t xml:space="preserve">（3）发生对外宣布、泄漏或使用甲方秘密信息的情况时，给甲方造成损失的。</w:t>
      </w:r>
    </w:p>
    <w:p>
      <w:pPr>
        <w:ind w:left="0" w:right="0" w:firstLine="560"/>
        <w:spacing w:before="450" w:after="450" w:line="312" w:lineRule="auto"/>
      </w:pPr>
      <w:r>
        <w:rPr>
          <w:rFonts w:ascii="宋体" w:hAnsi="宋体" w:eastAsia="宋体" w:cs="宋体"/>
          <w:color w:val="000"/>
          <w:sz w:val="28"/>
          <w:szCs w:val="28"/>
        </w:rPr>
        <w:t xml:space="preserve">履行保证金</w:t>
      </w:r>
    </w:p>
    <w:p>
      <w:pPr>
        <w:ind w:left="0" w:right="0" w:firstLine="560"/>
        <w:spacing w:before="450" w:after="450" w:line="312" w:lineRule="auto"/>
      </w:pPr>
      <w:r>
        <w:rPr>
          <w:rFonts w:ascii="宋体" w:hAnsi="宋体" w:eastAsia="宋体" w:cs="宋体"/>
          <w:color w:val="000"/>
          <w:sz w:val="28"/>
          <w:szCs w:val="28"/>
        </w:rPr>
        <w:t xml:space="preserve">（1）中标方需向招标方交纳100,元的履约保证金，交纳时间以中标通知后10天内；交款方式以支票或汇票，履约保证金在合同终止后，相关交接手续办理完毕后一个月内按本无息退还。</w:t>
      </w:r>
    </w:p>
    <w:p>
      <w:pPr>
        <w:ind w:left="0" w:right="0" w:firstLine="560"/>
        <w:spacing w:before="450" w:after="450" w:line="312" w:lineRule="auto"/>
      </w:pPr>
      <w:r>
        <w:rPr>
          <w:rFonts w:ascii="宋体" w:hAnsi="宋体" w:eastAsia="宋体" w:cs="宋体"/>
          <w:color w:val="000"/>
          <w:sz w:val="28"/>
          <w:szCs w:val="28"/>
        </w:rPr>
        <w:t xml:space="preserve">（2）如果中标方未能及时交纳履约保证金，招标方有权取消中标决定，并没收投标保证金。</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第十条xx违约责任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第十一条xx不可抗力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xx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第十二条xx争议解决方式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本合同项下发生的争议，由双方协商解决;协商不成的，xx依法向房屋所在地人民法院起诉;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xx本合同自双方签字(盖章)之日起生效。双方可以根据具体情况对本合同中未约定、约定不明或不适用的内容签订书面补充协议进行变更或补充。对本合同的解除，xx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津南区易燃品运输合同范本10</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第四条 质量要求（略）</w:t>
      </w:r>
    </w:p>
    <w:p>
      <w:pPr>
        <w:ind w:left="0" w:right="0" w:firstLine="560"/>
        <w:spacing w:before="450" w:after="450" w:line="312" w:lineRule="auto"/>
      </w:pPr>
      <w:r>
        <w:rPr>
          <w:rFonts w:ascii="宋体" w:hAnsi="宋体" w:eastAsia="宋体" w:cs="宋体"/>
          <w:color w:val="000"/>
          <w:sz w:val="28"/>
          <w:szCs w:val="28"/>
        </w:rPr>
        <w:t xml:space="preserve">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宋体" w:hAnsi="宋体" w:eastAsia="宋体" w:cs="宋体"/>
          <w:color w:val="000"/>
          <w:sz w:val="28"/>
          <w:szCs w:val="28"/>
        </w:rPr>
        <w:t xml:space="preserve">采购合同范本(集锦15篇)（扩展6）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津南区易燃品运输合同范本11</w:t>
      </w:r>
    </w:p>
    <w:p>
      <w:pPr>
        <w:ind w:left="0" w:right="0" w:firstLine="560"/>
        <w:spacing w:before="450" w:after="450" w:line="312" w:lineRule="auto"/>
      </w:pPr>
      <w:r>
        <w:rPr>
          <w:rFonts w:ascii="宋体" w:hAnsi="宋体" w:eastAsia="宋体" w:cs="宋体"/>
          <w:color w:val="000"/>
          <w:sz w:val="28"/>
          <w:szCs w:val="28"/>
        </w:rPr>
        <w:t xml:space="preserve">天津到梧州危险品物流专线运营时间已达18年之久，长期为大中型企业/工厂提供专线物流运输，危险品运输，对整条线路的路况及运输地区已完全掌握于手。有着丰富的物流实操经验，可上门洽谈，现场报价，调派车辆等全方位解决天津到梧州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♦了解天津到梧州危险品运输公司最新价格运费行情。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♦整合天津到梧州危险品物流专线平台信息资源，降低天津到梧州专线运输成本。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♦公司可派专业人员全程配合您发往梧州货物跟踪。</w:t>
      </w:r>
    </w:p>
    <w:p>
      <w:pPr>
        <w:ind w:left="0" w:right="0" w:firstLine="560"/>
        <w:spacing w:before="450" w:after="450" w:line="312" w:lineRule="auto"/>
      </w:pPr>
      <w:r>
        <w:rPr>
          <w:rFonts w:ascii="宋体" w:hAnsi="宋体" w:eastAsia="宋体" w:cs="宋体"/>
          <w:color w:val="000"/>
          <w:sz w:val="28"/>
          <w:szCs w:val="28"/>
        </w:rPr>
        <w:t xml:space="preserve">♦可解决天津到梧州货运的人工搬运，仓储，分货，打包装等完善的增值服务需求。</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津南区易燃品运输合同范本12</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津南区易燃品运输合同范本13</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1、项目名称：_____型广告塔_____座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1、依据甲乙双方确认的《________》施工，钢结构加工包括结构表面刷两遍_____漆(_____色)，工程做法及选材标准详见施工图。委托加工数量为《_____》型广告塔_____座。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《_____》型广告塔_____座，单价每座_____元(大写：_____)。合计人民币_____元，大写：_____元整;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津南区易燃品运输合同范本14</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津南区易燃品运输合同范本16</w:t>
      </w:r>
    </w:p>
    <w:p>
      <w:pPr>
        <w:ind w:left="0" w:right="0" w:firstLine="560"/>
        <w:spacing w:before="450" w:after="450" w:line="312" w:lineRule="auto"/>
      </w:pPr>
      <w:r>
        <w:rPr>
          <w:rFonts w:ascii="宋体" w:hAnsi="宋体" w:eastAsia="宋体" w:cs="宋体"/>
          <w:color w:val="000"/>
          <w:sz w:val="28"/>
          <w:szCs w:val="28"/>
        </w:rPr>
        <w:t xml:space="preserve">天津到宜昌危险品物流专线运营时间已达18年之久，长期为大中型企业/工厂提供专线物流运输，危险品运输，对整条线路的路况及运输地区已完全掌握于手。有着丰富的物流实操经验，可上门洽谈，现场报价，调派车辆等全方位解决天津到宜昌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♦了解天津到宜昌危险品运输公司最新价格运费行情。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♦整合天津到宜昌危险品物流专线平台信息资源，降低天津到宜昌专线运输成本。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♦公司可派专业人员全程配合您发往宜昌货物跟踪。</w:t>
      </w:r>
    </w:p>
    <w:p>
      <w:pPr>
        <w:ind w:left="0" w:right="0" w:firstLine="560"/>
        <w:spacing w:before="450" w:after="450" w:line="312" w:lineRule="auto"/>
      </w:pPr>
      <w:r>
        <w:rPr>
          <w:rFonts w:ascii="宋体" w:hAnsi="宋体" w:eastAsia="宋体" w:cs="宋体"/>
          <w:color w:val="000"/>
          <w:sz w:val="28"/>
          <w:szCs w:val="28"/>
        </w:rPr>
        <w:t xml:space="preserve">♦可解决天津到宜昌货运的人工搬运，仓储，分货，打包装等完善的增值服务需求。</w:t>
      </w:r>
    </w:p>
    <w:p>
      <w:pPr>
        <w:ind w:left="0" w:right="0" w:firstLine="560"/>
        <w:spacing w:before="450" w:after="450" w:line="312" w:lineRule="auto"/>
      </w:pPr>
      <w:r>
        <w:rPr>
          <w:rFonts w:ascii="宋体" w:hAnsi="宋体" w:eastAsia="宋体" w:cs="宋体"/>
          <w:color w:val="000"/>
          <w:sz w:val="28"/>
          <w:szCs w:val="28"/>
        </w:rPr>
        <w:t xml:space="preserve">天津安泰物流有限公司专业危险品运输公司</w:t>
      </w:r>
    </w:p>
    <w:p>
      <w:pPr>
        <w:ind w:left="0" w:right="0" w:firstLine="560"/>
        <w:spacing w:before="450" w:after="450" w:line="312" w:lineRule="auto"/>
      </w:pPr>
      <w:r>
        <w:rPr>
          <w:rFonts w:ascii="宋体" w:hAnsi="宋体" w:eastAsia="宋体" w:cs="宋体"/>
          <w:color w:val="000"/>
          <w:sz w:val="28"/>
          <w:szCs w:val="28"/>
        </w:rPr>
        <w:t xml:space="preserve">各部门高标准履行各自职责，天津安泰物流有限公司正在不断的采用国际流行的物流资源重组办法让物流社会化，利用现代的管理方法和先进的信息技术通过对客户整个物流链的物流管理来创造和体现价值，从而达到优化流程缩短物流时间，节省客户物流成本，</w:t>
      </w:r>
    </w:p>
    <w:p>
      <w:pPr>
        <w:ind w:left="0" w:right="0" w:firstLine="560"/>
        <w:spacing w:before="450" w:after="450" w:line="312" w:lineRule="auto"/>
      </w:pPr>
      <w:r>
        <w:rPr>
          <w:rFonts w:ascii="宋体" w:hAnsi="宋体" w:eastAsia="宋体" w:cs="宋体"/>
          <w:color w:val="000"/>
          <w:sz w:val="28"/>
          <w:szCs w:val="28"/>
        </w:rPr>
        <w:t xml:space="preserve">提高物流服务质量与物流水平，使生产企业能专心从事核心业务的经营与管理，促进生产企业市场竞争力的提高。</w:t>
      </w:r>
    </w:p>
    <w:p>
      <w:pPr>
        <w:ind w:left="0" w:right="0" w:firstLine="560"/>
        <w:spacing w:before="450" w:after="450" w:line="312" w:lineRule="auto"/>
      </w:pPr>
      <w:r>
        <w:rPr>
          <w:rFonts w:ascii="宋体" w:hAnsi="宋体" w:eastAsia="宋体" w:cs="宋体"/>
          <w:color w:val="000"/>
          <w:sz w:val="28"/>
          <w:szCs w:val="28"/>
        </w:rPr>
        <w:t xml:space="preserve">在日趋激烈的市场竞争中，我们不断强化先进管理方式，提倡科学的、信息化的高质量服务，并每时每刻、尽心尽力</w:t>
      </w:r>
    </w:p>
    <w:p>
      <w:pPr>
        <w:ind w:left="0" w:right="0" w:firstLine="560"/>
        <w:spacing w:before="450" w:after="450" w:line="312" w:lineRule="auto"/>
      </w:pPr>
      <w:r>
        <w:rPr>
          <w:rFonts w:ascii="宋体" w:hAnsi="宋体" w:eastAsia="宋体" w:cs="宋体"/>
          <w:color w:val="000"/>
          <w:sz w:val="28"/>
          <w:szCs w:val="28"/>
        </w:rPr>
        <w:t xml:space="preserve">天津安泰物流有限公司承接天津至宜昌市危险品运输配送，搬家搬厂：</w:t>
      </w:r>
    </w:p>
    <w:p>
      <w:pPr>
        <w:ind w:left="0" w:right="0" w:firstLine="560"/>
        <w:spacing w:before="450" w:after="450" w:line="312" w:lineRule="auto"/>
      </w:pPr>
      <w:r>
        <w:rPr>
          <w:rFonts w:ascii="宋体" w:hAnsi="宋体" w:eastAsia="宋体" w:cs="宋体"/>
          <w:color w:val="000"/>
          <w:sz w:val="28"/>
          <w:szCs w:val="28"/>
        </w:rPr>
        <w:t xml:space="preserve">安泰公司有专业人员免费上门看货，进行估价，并制定相应搬运方案。确定搬迁时间，签订搬迁合同。针对客户的高档家具、电器、艺术品，我司将有专业人员上门负载拆卸、搬运、运输、安装，并提供纸箱、木箱等包装材料进行包装。 针对企业厂矿、写字楼、办公室搬迁，我死备有液压车、铲车、吊车及中大型运输车辆</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津南区易燃品运输合同范本20</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津南区易燃品运输合同范本21</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2026-06-10T08:47:04+08:00</dcterms:created>
  <dcterms:modified xsi:type="dcterms:W3CDTF">2026-06-10T08:47:04+08:00</dcterms:modified>
</cp:coreProperties>
</file>

<file path=docProps/custom.xml><?xml version="1.0" encoding="utf-8"?>
<Properties xmlns="http://schemas.openxmlformats.org/officeDocument/2006/custom-properties" xmlns:vt="http://schemas.openxmlformats.org/officeDocument/2006/docPropsVTypes"/>
</file>