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西青区易燃品运输合同范本(优选76篇)</w:t>
      </w:r>
      <w:bookmarkEnd w:id="1"/>
    </w:p>
    <w:p>
      <w:pPr>
        <w:jc w:val="center"/>
        <w:spacing w:before="0" w:after="450"/>
      </w:pPr>
      <w:r>
        <w:rPr>
          <w:rFonts w:ascii="Arial" w:hAnsi="Arial" w:eastAsia="Arial" w:cs="Arial"/>
          <w:color w:val="999999"/>
          <w:sz w:val="20"/>
          <w:szCs w:val="20"/>
        </w:rPr>
        <w:t xml:space="preserve">来源：网络  作者：诗酒琴音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西青区易燃品运输合同范本1使用方(以下简称甲方):供应方(以下简称乙方)：第一条 目的和背景条款根据《^v^合同法》有关法律法规和本项建设工程的具体要求，乙方向甲方提供 北票市工矿棚户区改造 工程所需的 砌筑砂、碎石 ，甲乙双方在协商一致基...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根据《^v^合同法》有关法律法规和本项建设工程的具体要求，乙方向甲方提供 北票市工矿棚户区改造 工程所需的 砌筑砂、碎石 ，甲乙双方在协商一致基础上，本着自愿、公平和诚信的原则签订本合同，以共同遵守。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1 价格:砌筑砂， 单价(m3);碎石，单价(元/m³)。</w:t>
      </w:r>
    </w:p>
    <w:p>
      <w:pPr>
        <w:ind w:left="0" w:right="0" w:firstLine="560"/>
        <w:spacing w:before="450" w:after="450" w:line="312" w:lineRule="auto"/>
      </w:pPr>
      <w:r>
        <w:rPr>
          <w:rFonts w:ascii="宋体" w:hAnsi="宋体" w:eastAsia="宋体" w:cs="宋体"/>
          <w:color w:val="000"/>
          <w:sz w:val="28"/>
          <w:szCs w:val="28"/>
        </w:rPr>
        <w:t xml:space="preserve">最终供货数量，按实结算。</w:t>
      </w:r>
    </w:p>
    <w:p>
      <w:pPr>
        <w:ind w:left="0" w:right="0" w:firstLine="560"/>
        <w:spacing w:before="450" w:after="450" w:line="312" w:lineRule="auto"/>
      </w:pPr>
      <w:r>
        <w:rPr>
          <w:rFonts w:ascii="宋体" w:hAnsi="宋体" w:eastAsia="宋体" w:cs="宋体"/>
          <w:color w:val="000"/>
          <w:sz w:val="28"/>
          <w:szCs w:val="28"/>
        </w:rPr>
        <w:t xml:space="preserve">2 乙方上述价格为到货价，且是综合单价，含运费、装卸费。不含税款。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结算方式及付款方式：甲方以现金方式向乙方结算，如不能履行则由北票市工矿棚户区改造工程款中直接扣除。</w:t>
      </w:r>
    </w:p>
    <w:p>
      <w:pPr>
        <w:ind w:left="0" w:right="0" w:firstLine="560"/>
        <w:spacing w:before="450" w:after="450" w:line="312" w:lineRule="auto"/>
      </w:pPr>
      <w:r>
        <w:rPr>
          <w:rFonts w:ascii="宋体" w:hAnsi="宋体" w:eastAsia="宋体" w:cs="宋体"/>
          <w:color w:val="000"/>
          <w:sz w:val="28"/>
          <w:szCs w:val="28"/>
        </w:rPr>
        <w:t xml:space="preserve">第五条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 贰 份，甲乙双方各执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西青区易燃品运输合同范本5</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注：此价格为不含税单价。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西青区易燃品运输合同范本9</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三方运输及装卸，则应在发货后2天内将送货单传真给甲方;乙方自行送货的，</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2026-06-28T13:40:51+08:00</dcterms:created>
  <dcterms:modified xsi:type="dcterms:W3CDTF">2026-06-28T13:40:51+08:00</dcterms:modified>
</cp:coreProperties>
</file>

<file path=docProps/custom.xml><?xml version="1.0" encoding="utf-8"?>
<Properties xmlns="http://schemas.openxmlformats.org/officeDocument/2006/custom-properties" xmlns:vt="http://schemas.openxmlformats.org/officeDocument/2006/docPropsVTypes"/>
</file>