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2025货物运输合同范本参考</w:t>
      </w:r>
      <w:bookmarkEnd w:id="1"/>
    </w:p>
    <w:p>
      <w:pPr>
        <w:jc w:val="center"/>
        <w:spacing w:before="0" w:after="450"/>
      </w:pPr>
      <w:r>
        <w:rPr>
          <w:rFonts w:ascii="Arial" w:hAnsi="Arial" w:eastAsia="Arial" w:cs="Arial"/>
          <w:color w:val="999999"/>
          <w:sz w:val="20"/>
          <w:szCs w:val="20"/>
        </w:rPr>
        <w:t xml:space="preserve">来源：网络  作者：清风徐来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货物运输合同范本参考文章，供大家参考！[小编提示]更多合同范本请点击以下链接:租房合同|劳动合同|租赁合同|劳务合同|用工合同|购销合同|装修合同买方：卖方：本合同由买卖双方缔结，用中、英文字写成，两种文体具有同...</w:t>
      </w:r>
    </w:p>
    <w:p>
      <w:pPr>
        <w:ind w:left="0" w:right="0" w:firstLine="560"/>
        <w:spacing w:before="450" w:after="450" w:line="312" w:lineRule="auto"/>
      </w:pPr>
      <w:r>
        <w:rPr>
          <w:rFonts w:ascii="宋体" w:hAnsi="宋体" w:eastAsia="宋体" w:cs="宋体"/>
          <w:color w:val="000"/>
          <w:sz w:val="28"/>
          <w:szCs w:val="28"/>
        </w:rPr>
        <w:t xml:space="preserve">★以下是为大家整理的2025货物运输合同范本参考文章，供大家参考！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15.CF条件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2026-08-21T23:58:06+08:00</dcterms:created>
  <dcterms:modified xsi:type="dcterms:W3CDTF">2026-08-21T23:58:06+08:00</dcterms:modified>
</cp:coreProperties>
</file>

<file path=docProps/custom.xml><?xml version="1.0" encoding="utf-8"?>
<Properties xmlns="http://schemas.openxmlformats.org/officeDocument/2006/custom-properties" xmlns:vt="http://schemas.openxmlformats.org/officeDocument/2006/docPropsVTypes"/>
</file>