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精选企业招标承包经营合同样本</w:t>
      </w:r>
      <w:bookmarkEnd w:id="1"/>
    </w:p>
    <w:p>
      <w:pPr>
        <w:jc w:val="center"/>
        <w:spacing w:before="0" w:after="450"/>
      </w:pPr>
      <w:r>
        <w:rPr>
          <w:rFonts w:ascii="Arial" w:hAnsi="Arial" w:eastAsia="Arial" w:cs="Arial"/>
          <w:color w:val="999999"/>
          <w:sz w:val="20"/>
          <w:szCs w:val="20"/>
        </w:rPr>
        <w:t xml:space="preserve">来源：网络  作者：落花时节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企业招标承包经营合同　　订立合同双方：　　发包方：＿＿＿＿＿＿　　承包方：＿＿＿＿＿＿　　为深化企业改革，提高劳动生产率，依据《全民所有制工业企业承包经营责任制暂行条例》，经＿＿人民政府批准，将＿＿厂实行招标承包经营。由＿＿管理局、＿＿财政...</w:t>
      </w:r>
    </w:p>
    <w:p>
      <w:pPr>
        <w:ind w:left="0" w:right="0" w:firstLine="560"/>
        <w:spacing w:before="450" w:after="450" w:line="312" w:lineRule="auto"/>
      </w:pPr>
      <w:r>
        <w:rPr>
          <w:rFonts w:ascii="宋体" w:hAnsi="宋体" w:eastAsia="宋体" w:cs="宋体"/>
          <w:color w:val="000"/>
          <w:sz w:val="28"/>
          <w:szCs w:val="28"/>
        </w:rPr>
        <w:t xml:space="preserve">企业招标承包经营合同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人民政府批准，将＿＿厂实行招标承包经营。由＿＿管理局、＿＿财政局、＿＿税务局、＿＿劳动局和中国工商银行＿＿分行组成的＿＿工业发包委员会作为发包方（以下简称：发包方）。发包方通过规定的招标程序最终确定以＿＿为代表的（个人、合伙人、企、事业单位法人）投标者中标，作为本合同规定承包期限内＿＿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承包经营期间，归还银行贷款总额为＿＿万元。其中＿＿年为＿＿万元，＿＿年为＿＿万元，＿＿年为＿＿，＿＿年为＿＿万元，……。</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承包方的权利与义务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承包经营者如完成本合同规定的各项年度经济技术指标和附加指标，其收入以本厂职工当年人均收入为基数，所得是基数的两倍，上缴利润每超当年指标１％，再累加相当基数＿＿％的收入，直至基数的四倍。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企、事业单位承包，如超额完成本合同规定的各项年度经济技术指标和各项附加指标，其单位承包收入为超承包指标上缴利润财政返还地方部分的５０％，另外５０％归还本厂作为生产发展基础。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承包方如未完成本合同规定的年度上缴利润指标，按每降低１％扣减承包经营者个人预支生活费额的７％，直至扣减其档案工资额的５０％。</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附则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本合同正本＿＿份，发包方、承包方和＿＿公证处各执一份。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代表＿＿＿＿（签字签章）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2026-10-06T04:29:37+08:00</dcterms:created>
  <dcterms:modified xsi:type="dcterms:W3CDTF">2026-10-06T04:29:37+08:00</dcterms:modified>
</cp:coreProperties>
</file>

<file path=docProps/custom.xml><?xml version="1.0" encoding="utf-8"?>
<Properties xmlns="http://schemas.openxmlformats.org/officeDocument/2006/custom-properties" xmlns:vt="http://schemas.openxmlformats.org/officeDocument/2006/docPropsVTypes"/>
</file>